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7B" w:rsidRPr="0035107B" w:rsidRDefault="0035107B" w:rsidP="0035107B">
      <w:pPr>
        <w:rPr>
          <w:rFonts w:ascii="Tahoma" w:hAnsi="Tahoma" w:cs="Tahoma"/>
        </w:rPr>
      </w:pPr>
      <w:bookmarkStart w:id="0" w:name="_GoBack"/>
      <w:bookmarkEnd w:id="0"/>
      <w:r w:rsidRPr="0035107B">
        <w:rPr>
          <w:rFonts w:ascii="Tahoma" w:hAnsi="Tahoma" w:cs="Tahoma"/>
        </w:rPr>
        <w:t>18 December 2020</w:t>
      </w:r>
    </w:p>
    <w:p w:rsidR="0035107B" w:rsidRPr="0035107B" w:rsidRDefault="0035107B" w:rsidP="0035107B">
      <w:pPr>
        <w:rPr>
          <w:rFonts w:ascii="Tahoma" w:hAnsi="Tahoma" w:cs="Tahoma"/>
        </w:rPr>
      </w:pPr>
    </w:p>
    <w:p w:rsidR="0035107B" w:rsidRPr="0035107B" w:rsidRDefault="0035107B" w:rsidP="0035107B">
      <w:pPr>
        <w:rPr>
          <w:rFonts w:ascii="Tahoma" w:hAnsi="Tahoma" w:cs="Tahoma"/>
        </w:rPr>
      </w:pPr>
      <w:r w:rsidRPr="0035107B">
        <w:rPr>
          <w:rFonts w:ascii="Tahoma" w:hAnsi="Tahoma" w:cs="Tahoma"/>
        </w:rPr>
        <w:t xml:space="preserve">Dear Parent/ </w:t>
      </w:r>
      <w:proofErr w:type="spellStart"/>
      <w:r w:rsidRPr="0035107B">
        <w:rPr>
          <w:rFonts w:ascii="Tahoma" w:hAnsi="Tahoma" w:cs="Tahoma"/>
        </w:rPr>
        <w:t>Carer</w:t>
      </w:r>
      <w:proofErr w:type="spellEnd"/>
      <w:r w:rsidRPr="0035107B">
        <w:rPr>
          <w:rFonts w:ascii="Tahoma" w:hAnsi="Tahoma" w:cs="Tahoma"/>
        </w:rPr>
        <w:t>,</w:t>
      </w:r>
    </w:p>
    <w:p w:rsidR="0035107B" w:rsidRDefault="009C117E" w:rsidP="0035107B">
      <w:pPr>
        <w:rPr>
          <w:rFonts w:ascii="Tahoma" w:hAnsi="Tahoma" w:cs="Tahoma"/>
          <w:color w:val="000000"/>
          <w:shd w:val="clear" w:color="auto" w:fill="FFFFFF"/>
        </w:rPr>
      </w:pPr>
      <w:r>
        <w:rPr>
          <w:rFonts w:ascii="Tahoma" w:hAnsi="Tahoma" w:cs="Tahoma"/>
        </w:rPr>
        <w:t>As y</w:t>
      </w:r>
      <w:r w:rsidR="0035107B" w:rsidRPr="0035107B">
        <w:rPr>
          <w:rFonts w:ascii="Tahoma" w:hAnsi="Tahoma" w:cs="Tahoma"/>
        </w:rPr>
        <w:t xml:space="preserve">ou may </w:t>
      </w:r>
      <w:r>
        <w:rPr>
          <w:rFonts w:ascii="Tahoma" w:hAnsi="Tahoma" w:cs="Tahoma"/>
        </w:rPr>
        <w:t>know</w:t>
      </w:r>
      <w:r w:rsidR="0035107B" w:rsidRPr="0035107B">
        <w:rPr>
          <w:rFonts w:ascii="Tahoma" w:hAnsi="Tahoma" w:cs="Tahoma"/>
        </w:rPr>
        <w:t xml:space="preserve"> the government have </w:t>
      </w:r>
      <w:r w:rsidR="0035107B" w:rsidRPr="0035107B">
        <w:rPr>
          <w:rFonts w:ascii="Tahoma" w:hAnsi="Tahoma" w:cs="Tahoma"/>
          <w:color w:val="000000"/>
          <w:shd w:val="clear" w:color="auto" w:fill="FFFFFF"/>
        </w:rPr>
        <w:t xml:space="preserve">announced that from January </w:t>
      </w:r>
      <w:r w:rsidR="0035107B">
        <w:rPr>
          <w:rFonts w:ascii="Tahoma" w:hAnsi="Tahoma" w:cs="Tahoma"/>
          <w:color w:val="000000"/>
          <w:shd w:val="clear" w:color="auto" w:fill="FFFFFF"/>
        </w:rPr>
        <w:t xml:space="preserve">2021 </w:t>
      </w:r>
      <w:r w:rsidR="0035107B" w:rsidRPr="0035107B">
        <w:rPr>
          <w:rFonts w:ascii="Tahoma" w:hAnsi="Tahoma" w:cs="Tahoma"/>
          <w:color w:val="000000"/>
          <w:shd w:val="clear" w:color="auto" w:fill="FFFFFF"/>
        </w:rPr>
        <w:t xml:space="preserve">schools will support the testing of students in order to monitor and control the spread of Covid-19. </w:t>
      </w:r>
    </w:p>
    <w:p w:rsidR="0035107B" w:rsidRPr="006E3DC8" w:rsidRDefault="0035107B" w:rsidP="0035107B">
      <w:pPr>
        <w:rPr>
          <w:rFonts w:ascii="Tahoma" w:hAnsi="Tahoma" w:cs="Tahoma"/>
          <w:color w:val="000000"/>
          <w:sz w:val="20"/>
          <w:shd w:val="clear" w:color="auto" w:fill="FFFFFF"/>
        </w:rPr>
      </w:pPr>
      <w:r w:rsidRPr="006E3DC8">
        <w:rPr>
          <w:rFonts w:ascii="Tahoma" w:hAnsi="Tahoma" w:cs="Tahoma"/>
          <w:b/>
          <w:color w:val="000000"/>
          <w:sz w:val="20"/>
          <w:shd w:val="clear" w:color="auto" w:fill="FFFFFF"/>
        </w:rPr>
        <w:t>https://www.gov.uk/government/publications/schools-and-childcare-settings-return-in-january-2021</w:t>
      </w:r>
    </w:p>
    <w:p w:rsidR="0035107B" w:rsidRDefault="0035107B" w:rsidP="0035107B">
      <w:pPr>
        <w:spacing w:before="0" w:after="0"/>
        <w:textAlignment w:val="baseline"/>
        <w:rPr>
          <w:rFonts w:ascii="Tahoma" w:hAnsi="Tahoma" w:cs="Tahoma"/>
          <w:color w:val="000000"/>
          <w:shd w:val="clear" w:color="auto" w:fill="FFFFFF"/>
        </w:rPr>
      </w:pPr>
    </w:p>
    <w:p w:rsidR="009C117E" w:rsidRDefault="0035107B" w:rsidP="0035107B">
      <w:pPr>
        <w:spacing w:before="0" w:after="0"/>
        <w:textAlignment w:val="baseline"/>
        <w:rPr>
          <w:rFonts w:ascii="Tahoma" w:eastAsia="Times New Roman" w:hAnsi="Tahoma" w:cs="Tahoma"/>
          <w:color w:val="000000"/>
          <w:lang w:val="en-GB" w:eastAsia="en-GB"/>
        </w:rPr>
      </w:pPr>
      <w:r>
        <w:rPr>
          <w:rFonts w:ascii="Tahoma" w:hAnsi="Tahoma" w:cs="Tahoma"/>
          <w:color w:val="000000"/>
          <w:shd w:val="clear" w:color="auto" w:fill="FFFFFF"/>
        </w:rPr>
        <w:t>T</w:t>
      </w:r>
      <w:r w:rsidRPr="0035107B">
        <w:rPr>
          <w:rFonts w:ascii="Tahoma" w:hAnsi="Tahoma" w:cs="Tahoma"/>
          <w:color w:val="000000"/>
          <w:shd w:val="clear" w:color="auto" w:fill="FFFFFF"/>
        </w:rPr>
        <w:t xml:space="preserve">he government have asked that schools offer a staggered start to the January </w:t>
      </w:r>
      <w:r>
        <w:rPr>
          <w:rFonts w:ascii="Tahoma" w:hAnsi="Tahoma" w:cs="Tahoma"/>
          <w:color w:val="000000"/>
          <w:shd w:val="clear" w:color="auto" w:fill="FFFFFF"/>
        </w:rPr>
        <w:t xml:space="preserve">2021 </w:t>
      </w:r>
      <w:r w:rsidR="006E3DC8">
        <w:rPr>
          <w:rFonts w:ascii="Tahoma" w:hAnsi="Tahoma" w:cs="Tahoma"/>
          <w:color w:val="000000"/>
          <w:shd w:val="clear" w:color="auto" w:fill="FFFFFF"/>
        </w:rPr>
        <w:t>school year</w:t>
      </w:r>
      <w:r w:rsidRPr="0035107B">
        <w:rPr>
          <w:rFonts w:ascii="Tahoma" w:hAnsi="Tahoma" w:cs="Tahoma"/>
          <w:color w:val="000000"/>
          <w:shd w:val="clear" w:color="auto" w:fill="FFFFFF"/>
        </w:rPr>
        <w:t xml:space="preserve">. </w:t>
      </w:r>
      <w:r w:rsidR="006E3DC8">
        <w:rPr>
          <w:rFonts w:ascii="Tahoma" w:eastAsia="Times New Roman" w:hAnsi="Tahoma" w:cs="Tahoma"/>
          <w:color w:val="000000"/>
          <w:lang w:val="en-GB" w:eastAsia="en-GB"/>
        </w:rPr>
        <w:t>While</w:t>
      </w:r>
      <w:r>
        <w:rPr>
          <w:rFonts w:ascii="Tahoma" w:eastAsia="Times New Roman" w:hAnsi="Tahoma" w:cs="Tahoma"/>
          <w:color w:val="000000"/>
          <w:lang w:val="en-GB" w:eastAsia="en-GB"/>
        </w:rPr>
        <w:t xml:space="preserve"> reluctant to do so, we feel we have no choice but to support</w:t>
      </w:r>
      <w:r w:rsidRPr="0035107B">
        <w:rPr>
          <w:rFonts w:ascii="Tahoma" w:eastAsia="Times New Roman" w:hAnsi="Tahoma" w:cs="Tahoma"/>
          <w:color w:val="000000"/>
          <w:lang w:val="en-GB" w:eastAsia="en-GB"/>
        </w:rPr>
        <w:t xml:space="preserve"> the</w:t>
      </w:r>
      <w:r>
        <w:rPr>
          <w:rFonts w:ascii="Tahoma" w:eastAsia="Times New Roman" w:hAnsi="Tahoma" w:cs="Tahoma"/>
          <w:color w:val="000000"/>
          <w:lang w:val="en-GB" w:eastAsia="en-GB"/>
        </w:rPr>
        <w:t xml:space="preserve"> government</w:t>
      </w:r>
      <w:r w:rsidR="006E3DC8">
        <w:rPr>
          <w:rFonts w:ascii="Tahoma" w:eastAsia="Times New Roman" w:hAnsi="Tahoma" w:cs="Tahoma"/>
          <w:color w:val="000000"/>
          <w:lang w:val="en-GB" w:eastAsia="en-GB"/>
        </w:rPr>
        <w:t>’</w:t>
      </w:r>
      <w:r>
        <w:rPr>
          <w:rFonts w:ascii="Tahoma" w:eastAsia="Times New Roman" w:hAnsi="Tahoma" w:cs="Tahoma"/>
          <w:color w:val="000000"/>
          <w:lang w:val="en-GB" w:eastAsia="en-GB"/>
        </w:rPr>
        <w:t xml:space="preserve">s efforts to reduce the transmission of </w:t>
      </w:r>
      <w:proofErr w:type="spellStart"/>
      <w:r>
        <w:rPr>
          <w:rFonts w:ascii="Tahoma" w:eastAsia="Times New Roman" w:hAnsi="Tahoma" w:cs="Tahoma"/>
          <w:color w:val="000000"/>
          <w:lang w:val="en-GB" w:eastAsia="en-GB"/>
        </w:rPr>
        <w:t>Covid</w:t>
      </w:r>
      <w:proofErr w:type="spellEnd"/>
      <w:r>
        <w:rPr>
          <w:rFonts w:ascii="Tahoma" w:eastAsia="Times New Roman" w:hAnsi="Tahoma" w:cs="Tahoma"/>
          <w:color w:val="000000"/>
          <w:lang w:val="en-GB" w:eastAsia="en-GB"/>
        </w:rPr>
        <w:t xml:space="preserve"> 19</w:t>
      </w:r>
      <w:r w:rsidR="006E3DC8">
        <w:rPr>
          <w:rFonts w:ascii="Tahoma" w:eastAsia="Times New Roman" w:hAnsi="Tahoma" w:cs="Tahoma"/>
          <w:color w:val="000000"/>
          <w:lang w:val="en-GB" w:eastAsia="en-GB"/>
        </w:rPr>
        <w:t>. The safety and well-being of our students and the community is paramount to us</w:t>
      </w:r>
      <w:r>
        <w:rPr>
          <w:rFonts w:ascii="Tahoma" w:eastAsia="Times New Roman" w:hAnsi="Tahoma" w:cs="Tahoma"/>
          <w:color w:val="000000"/>
          <w:lang w:val="en-GB" w:eastAsia="en-GB"/>
        </w:rPr>
        <w:t>. As such, the</w:t>
      </w:r>
      <w:r w:rsidRPr="0035107B">
        <w:rPr>
          <w:rFonts w:ascii="Tahoma" w:eastAsia="Times New Roman" w:hAnsi="Tahoma" w:cs="Tahoma"/>
          <w:color w:val="000000"/>
          <w:lang w:val="en-GB" w:eastAsia="en-GB"/>
        </w:rPr>
        <w:t xml:space="preserve"> Academy will </w:t>
      </w:r>
      <w:r w:rsidR="006E3DC8" w:rsidRPr="006E3DC8">
        <w:rPr>
          <w:rFonts w:ascii="Tahoma" w:eastAsia="Times New Roman" w:hAnsi="Tahoma" w:cs="Tahoma"/>
          <w:color w:val="000000"/>
          <w:highlight w:val="yellow"/>
          <w:lang w:val="en-GB" w:eastAsia="en-GB"/>
        </w:rPr>
        <w:t xml:space="preserve">only be </w:t>
      </w:r>
      <w:r w:rsidRPr="006E3DC8">
        <w:rPr>
          <w:rFonts w:ascii="Tahoma" w:eastAsia="Times New Roman" w:hAnsi="Tahoma" w:cs="Tahoma"/>
          <w:color w:val="000000"/>
          <w:highlight w:val="yellow"/>
          <w:lang w:val="en-GB" w:eastAsia="en-GB"/>
        </w:rPr>
        <w:t>open to Y11 and key worker students</w:t>
      </w:r>
      <w:r>
        <w:rPr>
          <w:rFonts w:ascii="Tahoma" w:eastAsia="Times New Roman" w:hAnsi="Tahoma" w:cs="Tahoma"/>
          <w:color w:val="000000"/>
          <w:lang w:val="en-GB" w:eastAsia="en-GB"/>
        </w:rPr>
        <w:t xml:space="preserve"> on Monday 4</w:t>
      </w:r>
      <w:r w:rsidRPr="0035107B">
        <w:rPr>
          <w:rFonts w:ascii="Tahoma" w:eastAsia="Times New Roman" w:hAnsi="Tahoma" w:cs="Tahoma"/>
          <w:color w:val="000000"/>
          <w:vertAlign w:val="superscript"/>
          <w:lang w:val="en-GB" w:eastAsia="en-GB"/>
        </w:rPr>
        <w:t>th</w:t>
      </w:r>
      <w:r>
        <w:rPr>
          <w:rFonts w:ascii="Tahoma" w:eastAsia="Times New Roman" w:hAnsi="Tahoma" w:cs="Tahoma"/>
          <w:color w:val="000000"/>
          <w:lang w:val="en-GB" w:eastAsia="en-GB"/>
        </w:rPr>
        <w:t xml:space="preserve"> January </w:t>
      </w:r>
      <w:r w:rsidR="009C117E">
        <w:rPr>
          <w:rFonts w:ascii="Tahoma" w:eastAsia="Times New Roman" w:hAnsi="Tahoma" w:cs="Tahoma"/>
          <w:color w:val="000000"/>
          <w:lang w:val="en-GB" w:eastAsia="en-GB"/>
        </w:rPr>
        <w:t>to 8</w:t>
      </w:r>
      <w:r w:rsidR="009C117E" w:rsidRPr="009C117E">
        <w:rPr>
          <w:rFonts w:ascii="Tahoma" w:eastAsia="Times New Roman" w:hAnsi="Tahoma" w:cs="Tahoma"/>
          <w:color w:val="000000"/>
          <w:vertAlign w:val="superscript"/>
          <w:lang w:val="en-GB" w:eastAsia="en-GB"/>
        </w:rPr>
        <w:t>th</w:t>
      </w:r>
      <w:r w:rsidR="009C117E">
        <w:rPr>
          <w:rFonts w:ascii="Tahoma" w:eastAsia="Times New Roman" w:hAnsi="Tahoma" w:cs="Tahoma"/>
          <w:color w:val="000000"/>
          <w:lang w:val="en-GB" w:eastAsia="en-GB"/>
        </w:rPr>
        <w:t xml:space="preserve"> January </w:t>
      </w:r>
      <w:r>
        <w:rPr>
          <w:rFonts w:ascii="Tahoma" w:eastAsia="Times New Roman" w:hAnsi="Tahoma" w:cs="Tahoma"/>
          <w:color w:val="000000"/>
          <w:lang w:val="en-GB" w:eastAsia="en-GB"/>
        </w:rPr>
        <w:t xml:space="preserve">2021. </w:t>
      </w:r>
    </w:p>
    <w:p w:rsidR="009C117E" w:rsidRDefault="009C117E" w:rsidP="0035107B">
      <w:pPr>
        <w:spacing w:before="0" w:after="0"/>
        <w:textAlignment w:val="baseline"/>
        <w:rPr>
          <w:rFonts w:ascii="Tahoma" w:eastAsia="Times New Roman" w:hAnsi="Tahoma" w:cs="Tahoma"/>
          <w:color w:val="000000"/>
          <w:lang w:val="en-GB" w:eastAsia="en-GB"/>
        </w:rPr>
      </w:pPr>
    </w:p>
    <w:p w:rsidR="0035107B" w:rsidRPr="0035107B" w:rsidRDefault="006E3DC8" w:rsidP="0035107B">
      <w:pPr>
        <w:spacing w:before="0" w:after="0"/>
        <w:textAlignment w:val="baseline"/>
        <w:rPr>
          <w:rFonts w:ascii="Tahoma" w:eastAsia="Times New Roman" w:hAnsi="Tahoma" w:cs="Tahoma"/>
          <w:color w:val="000000"/>
          <w:lang w:val="en-GB" w:eastAsia="en-GB"/>
        </w:rPr>
      </w:pPr>
      <w:r>
        <w:rPr>
          <w:rFonts w:ascii="Tahoma" w:eastAsia="Times New Roman" w:hAnsi="Tahoma" w:cs="Tahoma"/>
          <w:color w:val="000000"/>
          <w:lang w:val="en-GB" w:eastAsia="en-GB"/>
        </w:rPr>
        <w:t>On Monday 11</w:t>
      </w:r>
      <w:r w:rsidRPr="006E3DC8">
        <w:rPr>
          <w:rFonts w:ascii="Tahoma" w:eastAsia="Times New Roman" w:hAnsi="Tahoma" w:cs="Tahoma"/>
          <w:color w:val="000000"/>
          <w:vertAlign w:val="superscript"/>
          <w:lang w:val="en-GB" w:eastAsia="en-GB"/>
        </w:rPr>
        <w:t>th</w:t>
      </w:r>
      <w:r>
        <w:rPr>
          <w:rFonts w:ascii="Tahoma" w:eastAsia="Times New Roman" w:hAnsi="Tahoma" w:cs="Tahoma"/>
          <w:color w:val="000000"/>
          <w:lang w:val="en-GB" w:eastAsia="en-GB"/>
        </w:rPr>
        <w:t xml:space="preserve"> January, t</w:t>
      </w:r>
      <w:r w:rsidR="0035107B" w:rsidRPr="0035107B">
        <w:rPr>
          <w:rFonts w:ascii="Tahoma" w:eastAsia="Times New Roman" w:hAnsi="Tahoma" w:cs="Tahoma"/>
          <w:color w:val="000000"/>
          <w:lang w:val="en-GB" w:eastAsia="en-GB"/>
        </w:rPr>
        <w:t>he second week</w:t>
      </w:r>
      <w:r>
        <w:rPr>
          <w:rFonts w:ascii="Tahoma" w:eastAsia="Times New Roman" w:hAnsi="Tahoma" w:cs="Tahoma"/>
          <w:color w:val="000000"/>
          <w:lang w:val="en-GB" w:eastAsia="en-GB"/>
        </w:rPr>
        <w:t xml:space="preserve"> of the new half term, the school will be open to Years 7 – 10 too</w:t>
      </w:r>
      <w:r w:rsidR="0035107B" w:rsidRPr="0035107B">
        <w:rPr>
          <w:rFonts w:ascii="Tahoma" w:eastAsia="Times New Roman" w:hAnsi="Tahoma" w:cs="Tahoma"/>
          <w:color w:val="000000"/>
          <w:lang w:val="en-GB" w:eastAsia="en-GB"/>
        </w:rPr>
        <w:t>.</w:t>
      </w:r>
      <w:r>
        <w:rPr>
          <w:rFonts w:ascii="Tahoma" w:eastAsia="Times New Roman" w:hAnsi="Tahoma" w:cs="Tahoma"/>
          <w:color w:val="000000"/>
          <w:lang w:val="en-GB" w:eastAsia="en-GB"/>
        </w:rPr>
        <w:t xml:space="preserve"> To accommodate students</w:t>
      </w:r>
      <w:r w:rsidR="009C117E">
        <w:rPr>
          <w:rFonts w:ascii="Tahoma" w:eastAsia="Times New Roman" w:hAnsi="Tahoma" w:cs="Tahoma"/>
          <w:color w:val="000000"/>
          <w:lang w:val="en-GB" w:eastAsia="en-GB"/>
        </w:rPr>
        <w:t>’</w:t>
      </w:r>
      <w:r>
        <w:rPr>
          <w:rFonts w:ascii="Tahoma" w:eastAsia="Times New Roman" w:hAnsi="Tahoma" w:cs="Tahoma"/>
          <w:color w:val="000000"/>
          <w:lang w:val="en-GB" w:eastAsia="en-GB"/>
        </w:rPr>
        <w:t xml:space="preserve"> return we will implement a staggered start to the school day on Monday 11</w:t>
      </w:r>
      <w:r w:rsidRPr="006E3DC8">
        <w:rPr>
          <w:rFonts w:ascii="Tahoma" w:eastAsia="Times New Roman" w:hAnsi="Tahoma" w:cs="Tahoma"/>
          <w:color w:val="000000"/>
          <w:vertAlign w:val="superscript"/>
          <w:lang w:val="en-GB" w:eastAsia="en-GB"/>
        </w:rPr>
        <w:t>th</w:t>
      </w:r>
      <w:r>
        <w:rPr>
          <w:rFonts w:ascii="Tahoma" w:eastAsia="Times New Roman" w:hAnsi="Tahoma" w:cs="Tahoma"/>
          <w:color w:val="000000"/>
          <w:lang w:val="en-GB" w:eastAsia="en-GB"/>
        </w:rPr>
        <w:t xml:space="preserve"> January for Years 7 – 10. Below is specific information.</w:t>
      </w:r>
    </w:p>
    <w:p w:rsidR="0035107B" w:rsidRPr="0035107B" w:rsidRDefault="0035107B" w:rsidP="0035107B">
      <w:pPr>
        <w:spacing w:before="0" w:after="0"/>
        <w:textAlignment w:val="baseline"/>
        <w:rPr>
          <w:rFonts w:ascii="Tahoma" w:eastAsia="Times New Roman" w:hAnsi="Tahoma" w:cs="Tahoma"/>
          <w:color w:val="000000"/>
          <w:lang w:val="en-GB" w:eastAsia="en-GB"/>
        </w:rPr>
      </w:pPr>
    </w:p>
    <w:p w:rsidR="006E3DC8" w:rsidRPr="0035107B" w:rsidRDefault="006E3DC8" w:rsidP="006E3DC8">
      <w:pPr>
        <w:spacing w:before="0" w:after="0"/>
        <w:textAlignment w:val="baseline"/>
        <w:rPr>
          <w:rFonts w:ascii="Tahoma" w:eastAsia="Times New Roman" w:hAnsi="Tahoma" w:cs="Tahoma"/>
          <w:b/>
          <w:color w:val="000000"/>
          <w:lang w:val="en-GB" w:eastAsia="en-GB"/>
        </w:rPr>
      </w:pPr>
      <w:r w:rsidRPr="0035107B">
        <w:rPr>
          <w:rFonts w:ascii="Tahoma" w:eastAsia="Times New Roman" w:hAnsi="Tahoma" w:cs="Tahoma"/>
          <w:b/>
          <w:bCs/>
          <w:color w:val="000000"/>
          <w:lang w:val="en-GB" w:eastAsia="en-GB"/>
        </w:rPr>
        <w:t xml:space="preserve">4th - 8th </w:t>
      </w:r>
      <w:r w:rsidRPr="006E3DC8">
        <w:rPr>
          <w:rFonts w:ascii="Tahoma" w:eastAsia="Times New Roman" w:hAnsi="Tahoma" w:cs="Tahoma"/>
          <w:b/>
          <w:bCs/>
          <w:color w:val="000000"/>
          <w:lang w:val="en-GB" w:eastAsia="en-GB"/>
        </w:rPr>
        <w:t>January 2021</w:t>
      </w:r>
    </w:p>
    <w:p w:rsidR="006E3DC8" w:rsidRPr="006E3DC8" w:rsidRDefault="006E3DC8" w:rsidP="006E3DC8">
      <w:pPr>
        <w:pStyle w:val="ListParagraph"/>
        <w:numPr>
          <w:ilvl w:val="0"/>
          <w:numId w:val="4"/>
        </w:numPr>
        <w:spacing w:before="0" w:after="0"/>
        <w:textAlignment w:val="baseline"/>
        <w:rPr>
          <w:rFonts w:ascii="Tahoma" w:eastAsia="Times New Roman" w:hAnsi="Tahoma" w:cs="Tahoma"/>
          <w:color w:val="000000"/>
          <w:lang w:val="en-GB" w:eastAsia="en-GB"/>
        </w:rPr>
      </w:pPr>
      <w:r w:rsidRPr="006E3DC8">
        <w:rPr>
          <w:rFonts w:ascii="Tahoma" w:eastAsia="Times New Roman" w:hAnsi="Tahoma" w:cs="Tahoma"/>
          <w:bCs/>
          <w:color w:val="000000"/>
          <w:lang w:val="en-GB" w:eastAsia="en-GB"/>
        </w:rPr>
        <w:t>Y11 and key worker students </w:t>
      </w:r>
    </w:p>
    <w:p w:rsidR="0035107B" w:rsidRPr="0035107B" w:rsidRDefault="0035107B" w:rsidP="0035107B">
      <w:pPr>
        <w:spacing w:before="0" w:after="0"/>
        <w:textAlignment w:val="baseline"/>
        <w:rPr>
          <w:rFonts w:ascii="Tahoma" w:eastAsia="Times New Roman" w:hAnsi="Tahoma" w:cs="Tahoma"/>
          <w:color w:val="000000"/>
          <w:lang w:val="en-GB" w:eastAsia="en-GB"/>
        </w:rPr>
      </w:pPr>
    </w:p>
    <w:p w:rsidR="0035107B" w:rsidRPr="0035107B" w:rsidRDefault="0035107B" w:rsidP="0035107B">
      <w:pPr>
        <w:spacing w:before="0" w:after="0"/>
        <w:textAlignment w:val="baseline"/>
        <w:rPr>
          <w:rFonts w:ascii="Tahoma" w:eastAsia="Times New Roman" w:hAnsi="Tahoma" w:cs="Tahoma"/>
          <w:color w:val="000000"/>
          <w:lang w:val="en-GB" w:eastAsia="en-GB"/>
        </w:rPr>
      </w:pPr>
      <w:r w:rsidRPr="0035107B">
        <w:rPr>
          <w:rFonts w:ascii="Tahoma" w:eastAsia="Times New Roman" w:hAnsi="Tahoma" w:cs="Tahoma"/>
          <w:b/>
          <w:bCs/>
          <w:color w:val="000000"/>
          <w:lang w:val="en-GB" w:eastAsia="en-GB"/>
        </w:rPr>
        <w:t>11th January</w:t>
      </w:r>
      <w:r w:rsidR="006E3DC8">
        <w:rPr>
          <w:rFonts w:ascii="Tahoma" w:eastAsia="Times New Roman" w:hAnsi="Tahoma" w:cs="Tahoma"/>
          <w:b/>
          <w:bCs/>
          <w:color w:val="000000"/>
          <w:lang w:val="en-GB" w:eastAsia="en-GB"/>
        </w:rPr>
        <w:t xml:space="preserve"> 2021</w:t>
      </w:r>
      <w:r w:rsidRPr="0035107B">
        <w:rPr>
          <w:rFonts w:ascii="Tahoma" w:eastAsia="Times New Roman" w:hAnsi="Tahoma" w:cs="Tahoma"/>
          <w:b/>
          <w:bCs/>
          <w:color w:val="000000"/>
          <w:lang w:val="en-GB" w:eastAsia="en-GB"/>
        </w:rPr>
        <w:t>:</w:t>
      </w:r>
      <w:r w:rsidR="009C117E">
        <w:rPr>
          <w:rFonts w:ascii="Tahoma" w:eastAsia="Times New Roman" w:hAnsi="Tahoma" w:cs="Tahoma"/>
          <w:b/>
          <w:bCs/>
          <w:color w:val="000000"/>
          <w:lang w:val="en-GB" w:eastAsia="en-GB"/>
        </w:rPr>
        <w:t xml:space="preserve"> All students</w:t>
      </w:r>
    </w:p>
    <w:p w:rsidR="0035107B" w:rsidRPr="006E3DC8" w:rsidRDefault="0035107B" w:rsidP="006E3DC8">
      <w:pPr>
        <w:pStyle w:val="ListParagraph"/>
        <w:numPr>
          <w:ilvl w:val="0"/>
          <w:numId w:val="4"/>
        </w:numPr>
        <w:spacing w:before="0" w:after="0"/>
        <w:textAlignment w:val="baseline"/>
        <w:rPr>
          <w:rFonts w:ascii="Tahoma" w:eastAsia="Times New Roman" w:hAnsi="Tahoma" w:cs="Tahoma"/>
          <w:color w:val="000000"/>
          <w:lang w:val="en-GB" w:eastAsia="en-GB"/>
        </w:rPr>
      </w:pPr>
      <w:r w:rsidRPr="006E3DC8">
        <w:rPr>
          <w:rFonts w:ascii="Tahoma" w:eastAsia="Times New Roman" w:hAnsi="Tahoma" w:cs="Tahoma"/>
          <w:bCs/>
          <w:color w:val="000000"/>
          <w:lang w:val="en-GB" w:eastAsia="en-GB"/>
        </w:rPr>
        <w:t>8:30</w:t>
      </w:r>
      <w:r w:rsidR="006E3DC8">
        <w:rPr>
          <w:rFonts w:ascii="Tahoma" w:eastAsia="Times New Roman" w:hAnsi="Tahoma" w:cs="Tahoma"/>
          <w:bCs/>
          <w:color w:val="000000"/>
          <w:lang w:val="en-GB" w:eastAsia="en-GB"/>
        </w:rPr>
        <w:t>am –</w:t>
      </w:r>
      <w:r w:rsidRPr="006E3DC8">
        <w:rPr>
          <w:rFonts w:ascii="Tahoma" w:eastAsia="Times New Roman" w:hAnsi="Tahoma" w:cs="Tahoma"/>
          <w:bCs/>
          <w:color w:val="000000"/>
          <w:lang w:val="en-GB" w:eastAsia="en-GB"/>
        </w:rPr>
        <w:t xml:space="preserve"> Y</w:t>
      </w:r>
      <w:r w:rsidR="006E3DC8">
        <w:rPr>
          <w:rFonts w:ascii="Tahoma" w:eastAsia="Times New Roman" w:hAnsi="Tahoma" w:cs="Tahoma"/>
          <w:bCs/>
          <w:color w:val="000000"/>
          <w:lang w:val="en-GB" w:eastAsia="en-GB"/>
        </w:rPr>
        <w:t xml:space="preserve">ears 7 and </w:t>
      </w:r>
      <w:r w:rsidRPr="006E3DC8">
        <w:rPr>
          <w:rFonts w:ascii="Tahoma" w:eastAsia="Times New Roman" w:hAnsi="Tahoma" w:cs="Tahoma"/>
          <w:bCs/>
          <w:color w:val="000000"/>
          <w:lang w:val="en-GB" w:eastAsia="en-GB"/>
        </w:rPr>
        <w:t>8</w:t>
      </w:r>
    </w:p>
    <w:p w:rsidR="0035107B" w:rsidRPr="006E3DC8" w:rsidRDefault="0035107B" w:rsidP="006E3DC8">
      <w:pPr>
        <w:pStyle w:val="ListParagraph"/>
        <w:numPr>
          <w:ilvl w:val="0"/>
          <w:numId w:val="4"/>
        </w:numPr>
        <w:spacing w:before="0" w:after="0"/>
        <w:textAlignment w:val="baseline"/>
        <w:rPr>
          <w:rFonts w:ascii="Tahoma" w:eastAsia="Times New Roman" w:hAnsi="Tahoma" w:cs="Tahoma"/>
          <w:color w:val="000000"/>
          <w:lang w:val="en-GB" w:eastAsia="en-GB"/>
        </w:rPr>
      </w:pPr>
      <w:r w:rsidRPr="006E3DC8">
        <w:rPr>
          <w:rFonts w:ascii="Tahoma" w:eastAsia="Times New Roman" w:hAnsi="Tahoma" w:cs="Tahoma"/>
          <w:bCs/>
          <w:color w:val="000000"/>
          <w:lang w:val="en-GB" w:eastAsia="en-GB"/>
        </w:rPr>
        <w:t>10:00</w:t>
      </w:r>
      <w:r w:rsidR="006E3DC8" w:rsidRPr="006E3DC8">
        <w:rPr>
          <w:rFonts w:ascii="Tahoma" w:eastAsia="Times New Roman" w:hAnsi="Tahoma" w:cs="Tahoma"/>
          <w:bCs/>
          <w:color w:val="000000"/>
          <w:lang w:val="en-GB" w:eastAsia="en-GB"/>
        </w:rPr>
        <w:t xml:space="preserve">am - </w:t>
      </w:r>
      <w:r w:rsidRPr="006E3DC8">
        <w:rPr>
          <w:rFonts w:ascii="Tahoma" w:eastAsia="Times New Roman" w:hAnsi="Tahoma" w:cs="Tahoma"/>
          <w:bCs/>
          <w:color w:val="000000"/>
          <w:lang w:val="en-GB" w:eastAsia="en-GB"/>
        </w:rPr>
        <w:t xml:space="preserve"> Y</w:t>
      </w:r>
      <w:r w:rsidR="006E3DC8">
        <w:rPr>
          <w:rFonts w:ascii="Tahoma" w:eastAsia="Times New Roman" w:hAnsi="Tahoma" w:cs="Tahoma"/>
          <w:bCs/>
          <w:color w:val="000000"/>
          <w:lang w:val="en-GB" w:eastAsia="en-GB"/>
        </w:rPr>
        <w:t xml:space="preserve">ear </w:t>
      </w:r>
      <w:r w:rsidRPr="006E3DC8">
        <w:rPr>
          <w:rFonts w:ascii="Tahoma" w:eastAsia="Times New Roman" w:hAnsi="Tahoma" w:cs="Tahoma"/>
          <w:bCs/>
          <w:color w:val="000000"/>
          <w:lang w:val="en-GB" w:eastAsia="en-GB"/>
        </w:rPr>
        <w:t>9</w:t>
      </w:r>
    </w:p>
    <w:p w:rsidR="0035107B" w:rsidRPr="006E3DC8" w:rsidRDefault="006E3DC8" w:rsidP="006E3DC8">
      <w:pPr>
        <w:pStyle w:val="ListParagraph"/>
        <w:numPr>
          <w:ilvl w:val="0"/>
          <w:numId w:val="4"/>
        </w:numPr>
        <w:spacing w:before="0" w:after="0"/>
        <w:textAlignment w:val="baseline"/>
        <w:rPr>
          <w:rFonts w:ascii="Tahoma" w:eastAsia="Times New Roman" w:hAnsi="Tahoma" w:cs="Tahoma"/>
          <w:color w:val="000000"/>
          <w:lang w:val="en-GB" w:eastAsia="en-GB"/>
        </w:rPr>
      </w:pPr>
      <w:r w:rsidRPr="006E3DC8">
        <w:rPr>
          <w:rFonts w:ascii="Tahoma" w:eastAsia="Times New Roman" w:hAnsi="Tahoma" w:cs="Tahoma"/>
          <w:bCs/>
          <w:color w:val="000000"/>
          <w:lang w:val="en-GB" w:eastAsia="en-GB"/>
        </w:rPr>
        <w:t>11:00am - Year 10</w:t>
      </w:r>
    </w:p>
    <w:p w:rsidR="0035107B" w:rsidRPr="0035107B" w:rsidRDefault="0035107B" w:rsidP="0035107B">
      <w:pPr>
        <w:spacing w:before="0" w:after="0"/>
        <w:textAlignment w:val="baseline"/>
        <w:rPr>
          <w:rFonts w:ascii="Tahoma" w:eastAsia="Times New Roman" w:hAnsi="Tahoma" w:cs="Tahoma"/>
          <w:color w:val="000000"/>
          <w:lang w:val="en-GB" w:eastAsia="en-GB"/>
        </w:rPr>
      </w:pPr>
    </w:p>
    <w:p w:rsidR="006E3DC8" w:rsidRPr="006E3DC8" w:rsidRDefault="00F04027" w:rsidP="006E3DC8">
      <w:pPr>
        <w:rPr>
          <w:rFonts w:ascii="Tahoma" w:hAnsi="Tahoma" w:cs="Tahoma"/>
        </w:rPr>
      </w:pPr>
      <w:r>
        <w:rPr>
          <w:rFonts w:ascii="Tahoma" w:hAnsi="Tahoma" w:cs="Tahoma"/>
        </w:rPr>
        <w:t xml:space="preserve">While students in Years 7 – 10 are being asked to remain at home, their learning will continue on line. To support this we ask that you follow: See below. </w:t>
      </w:r>
    </w:p>
    <w:p w:rsidR="006E3DC8" w:rsidRPr="0035107B" w:rsidRDefault="006E3DC8" w:rsidP="006E3DC8">
      <w:pPr>
        <w:rPr>
          <w:rFonts w:ascii="Tahoma" w:hAnsi="Tahoma" w:cs="Tahoma"/>
          <w:b/>
        </w:rPr>
      </w:pPr>
      <w:r w:rsidRPr="0035107B">
        <w:rPr>
          <w:rFonts w:ascii="Tahoma" w:hAnsi="Tahoma" w:cs="Tahoma"/>
          <w:b/>
        </w:rPr>
        <w:t>Registration</w:t>
      </w:r>
    </w:p>
    <w:p w:rsidR="006E3DC8" w:rsidRPr="0035107B" w:rsidRDefault="006E3DC8" w:rsidP="006E3DC8">
      <w:pPr>
        <w:rPr>
          <w:rFonts w:ascii="Tahoma" w:hAnsi="Tahoma" w:cs="Tahoma"/>
        </w:rPr>
      </w:pPr>
      <w:r w:rsidRPr="0035107B">
        <w:rPr>
          <w:rFonts w:ascii="Tahoma" w:hAnsi="Tahoma" w:cs="Tahoma"/>
        </w:rPr>
        <w:t>During the period of home learning, it is expected that your child will register on a daily basis to show that they are accessing learning. The purpose of this is to help the academy know that your child is safe and how their learning is progressing. This will allow the school to support them effectively when they return to the classroom. Each day our attendance team will send out the following link to register:  Please log in and register your child on a daily basis.</w:t>
      </w:r>
    </w:p>
    <w:p w:rsidR="006E3DC8" w:rsidRPr="0035107B" w:rsidRDefault="008C328E" w:rsidP="006E3DC8">
      <w:pPr>
        <w:shd w:val="clear" w:color="auto" w:fill="FFFFFF"/>
        <w:textAlignment w:val="baseline"/>
        <w:rPr>
          <w:rFonts w:ascii="Tahoma" w:eastAsia="Times New Roman" w:hAnsi="Tahoma" w:cs="Tahoma"/>
          <w:lang w:eastAsia="en-GB"/>
        </w:rPr>
      </w:pPr>
      <w:hyperlink r:id="rId5" w:tgtFrame="_blank" w:history="1">
        <w:r w:rsidR="006E3DC8" w:rsidRPr="0035107B">
          <w:rPr>
            <w:rFonts w:ascii="Tahoma" w:eastAsia="Times New Roman" w:hAnsi="Tahoma" w:cs="Tahoma"/>
            <w:u w:val="single"/>
            <w:bdr w:val="none" w:sz="0" w:space="0" w:color="auto" w:frame="1"/>
            <w:lang w:eastAsia="en-GB"/>
          </w:rPr>
          <w:t>https://forms.office.com/Pages/ResponsePage.aspx?id=HCBDF7GBoEOqWbJW_OwBUW3o2cGz7X9PrHSMZu3MAVBUOVFZNlAxS1ozNVZYSVhOQ09aUloxMFlWTi4u</w:t>
        </w:r>
      </w:hyperlink>
    </w:p>
    <w:p w:rsidR="006E3DC8" w:rsidRDefault="006E3DC8" w:rsidP="006E3DC8">
      <w:pPr>
        <w:rPr>
          <w:rFonts w:ascii="Tahoma" w:hAnsi="Tahoma" w:cs="Tahoma"/>
          <w:b/>
        </w:rPr>
      </w:pPr>
    </w:p>
    <w:p w:rsidR="006E3DC8" w:rsidRPr="0035107B" w:rsidRDefault="006E3DC8" w:rsidP="006E3DC8">
      <w:pPr>
        <w:rPr>
          <w:rFonts w:ascii="Tahoma" w:hAnsi="Tahoma" w:cs="Tahoma"/>
          <w:b/>
        </w:rPr>
      </w:pPr>
      <w:r w:rsidRPr="0035107B">
        <w:rPr>
          <w:rFonts w:ascii="Tahoma" w:hAnsi="Tahoma" w:cs="Tahoma"/>
          <w:b/>
        </w:rPr>
        <w:t>Home Learning</w:t>
      </w:r>
    </w:p>
    <w:p w:rsidR="006E3DC8" w:rsidRPr="0035107B" w:rsidRDefault="006E3DC8" w:rsidP="006E3DC8">
      <w:pPr>
        <w:textAlignment w:val="baseline"/>
        <w:rPr>
          <w:rFonts w:ascii="Tahoma" w:eastAsia="Times New Roman" w:hAnsi="Tahoma" w:cs="Tahoma"/>
          <w:lang w:eastAsia="en-GB"/>
        </w:rPr>
      </w:pPr>
      <w:r w:rsidRPr="0035107B">
        <w:rPr>
          <w:rFonts w:ascii="Tahoma" w:eastAsia="Times New Roman" w:hAnsi="Tahoma" w:cs="Tahoma"/>
          <w:bdr w:val="none" w:sz="0" w:space="0" w:color="auto" w:frame="1"/>
          <w:lang w:eastAsia="en-GB"/>
        </w:rPr>
        <w:lastRenderedPageBreak/>
        <w:t>If your child has access to suitable IT (</w:t>
      </w:r>
      <w:proofErr w:type="spellStart"/>
      <w:r w:rsidRPr="0035107B">
        <w:rPr>
          <w:rFonts w:ascii="Tahoma" w:eastAsia="Times New Roman" w:hAnsi="Tahoma" w:cs="Tahoma"/>
          <w:bdr w:val="none" w:sz="0" w:space="0" w:color="auto" w:frame="1"/>
          <w:lang w:eastAsia="en-GB"/>
        </w:rPr>
        <w:t>WiFi</w:t>
      </w:r>
      <w:proofErr w:type="spellEnd"/>
      <w:r w:rsidRPr="0035107B">
        <w:rPr>
          <w:rFonts w:ascii="Tahoma" w:eastAsia="Times New Roman" w:hAnsi="Tahoma" w:cs="Tahoma"/>
          <w:bdr w:val="none" w:sz="0" w:space="0" w:color="auto" w:frame="1"/>
          <w:lang w:eastAsia="en-GB"/>
        </w:rPr>
        <w:t xml:space="preserve">, laptops, tablets, smartphones) they should use Microsoft </w:t>
      </w:r>
      <w:proofErr w:type="spellStart"/>
      <w:r w:rsidRPr="0035107B">
        <w:rPr>
          <w:rFonts w:ascii="Tahoma" w:eastAsia="Times New Roman" w:hAnsi="Tahoma" w:cs="Tahoma"/>
          <w:bdr w:val="none" w:sz="0" w:space="0" w:color="auto" w:frame="1"/>
          <w:lang w:eastAsia="en-GB"/>
        </w:rPr>
        <w:t>Sharepoint</w:t>
      </w:r>
      <w:proofErr w:type="spellEnd"/>
      <w:r w:rsidRPr="0035107B">
        <w:rPr>
          <w:rFonts w:ascii="Tahoma" w:eastAsia="Times New Roman" w:hAnsi="Tahoma" w:cs="Tahoma"/>
          <w:bdr w:val="none" w:sz="0" w:space="0" w:color="auto" w:frame="1"/>
          <w:lang w:eastAsia="en-GB"/>
        </w:rPr>
        <w:t>, this is because we have;   </w:t>
      </w:r>
    </w:p>
    <w:p w:rsidR="006E3DC8" w:rsidRPr="0035107B" w:rsidRDefault="006E3DC8" w:rsidP="006E3DC8">
      <w:pPr>
        <w:numPr>
          <w:ilvl w:val="1"/>
          <w:numId w:val="1"/>
        </w:numPr>
        <w:shd w:val="clear" w:color="auto" w:fill="FFFFFF"/>
        <w:spacing w:before="0" w:after="0"/>
        <w:textAlignment w:val="baseline"/>
        <w:rPr>
          <w:rFonts w:ascii="Tahoma" w:eastAsia="Times New Roman" w:hAnsi="Tahoma" w:cs="Tahoma"/>
          <w:bdr w:val="none" w:sz="0" w:space="0" w:color="auto" w:frame="1"/>
          <w:lang w:eastAsia="en-GB"/>
        </w:rPr>
      </w:pPr>
      <w:r w:rsidRPr="0035107B">
        <w:rPr>
          <w:rFonts w:ascii="Tahoma" w:eastAsia="Times New Roman" w:hAnsi="Tahoma" w:cs="Tahoma"/>
          <w:bdr w:val="none" w:sz="0" w:space="0" w:color="auto" w:frame="1"/>
          <w:lang w:eastAsia="en-GB"/>
        </w:rPr>
        <w:t>recorded teacher explanations to support their learning  </w:t>
      </w:r>
    </w:p>
    <w:p w:rsidR="006E3DC8" w:rsidRPr="0035107B" w:rsidRDefault="006E3DC8" w:rsidP="006E3DC8">
      <w:pPr>
        <w:numPr>
          <w:ilvl w:val="1"/>
          <w:numId w:val="1"/>
        </w:numPr>
        <w:shd w:val="clear" w:color="auto" w:fill="FFFFFF"/>
        <w:spacing w:before="0" w:after="0"/>
        <w:textAlignment w:val="baseline"/>
        <w:rPr>
          <w:rFonts w:ascii="Tahoma" w:eastAsia="Times New Roman" w:hAnsi="Tahoma" w:cs="Tahoma"/>
          <w:bdr w:val="none" w:sz="0" w:space="0" w:color="auto" w:frame="1"/>
          <w:lang w:eastAsia="en-GB"/>
        </w:rPr>
      </w:pPr>
      <w:r w:rsidRPr="0035107B">
        <w:rPr>
          <w:rFonts w:ascii="Tahoma" w:eastAsia="Times New Roman" w:hAnsi="Tahoma" w:cs="Tahoma"/>
          <w:bdr w:val="none" w:sz="0" w:space="0" w:color="auto" w:frame="1"/>
          <w:lang w:eastAsia="en-GB"/>
        </w:rPr>
        <w:t>Clear instructions as to what tasks need completing  </w:t>
      </w:r>
    </w:p>
    <w:p w:rsidR="006E3DC8" w:rsidRPr="0035107B" w:rsidRDefault="006E3DC8" w:rsidP="006E3DC8">
      <w:pPr>
        <w:numPr>
          <w:ilvl w:val="1"/>
          <w:numId w:val="1"/>
        </w:numPr>
        <w:shd w:val="clear" w:color="auto" w:fill="FFFFFF"/>
        <w:spacing w:before="0" w:after="0"/>
        <w:textAlignment w:val="baseline"/>
        <w:rPr>
          <w:rFonts w:ascii="Tahoma" w:eastAsia="Times New Roman" w:hAnsi="Tahoma" w:cs="Tahoma"/>
          <w:bdr w:val="none" w:sz="0" w:space="0" w:color="auto" w:frame="1"/>
          <w:lang w:eastAsia="en-GB"/>
        </w:rPr>
      </w:pPr>
      <w:r w:rsidRPr="0035107B">
        <w:rPr>
          <w:rFonts w:ascii="Tahoma" w:eastAsia="Times New Roman" w:hAnsi="Tahoma" w:cs="Tahoma"/>
          <w:bdr w:val="none" w:sz="0" w:space="0" w:color="auto" w:frame="1"/>
          <w:lang w:eastAsia="en-GB"/>
        </w:rPr>
        <w:t>All the resources they need  </w:t>
      </w:r>
    </w:p>
    <w:p w:rsidR="006E3DC8" w:rsidRPr="0035107B" w:rsidRDefault="006E3DC8" w:rsidP="006E3DC8">
      <w:pPr>
        <w:textAlignment w:val="baseline"/>
        <w:rPr>
          <w:rFonts w:ascii="Tahoma" w:eastAsia="Times New Roman" w:hAnsi="Tahoma" w:cs="Tahoma"/>
          <w:lang w:eastAsia="en-GB"/>
        </w:rPr>
      </w:pPr>
      <w:r w:rsidRPr="0035107B">
        <w:rPr>
          <w:rFonts w:ascii="Tahoma" w:eastAsia="Times New Roman" w:hAnsi="Tahoma" w:cs="Tahoma"/>
          <w:bdr w:val="none" w:sz="0" w:space="0" w:color="auto" w:frame="1"/>
          <w:lang w:eastAsia="en-GB"/>
        </w:rPr>
        <w:t>The link: </w:t>
      </w:r>
      <w:hyperlink r:id="rId6" w:tgtFrame="_blank" w:history="1">
        <w:r w:rsidRPr="0035107B">
          <w:rPr>
            <w:rFonts w:ascii="Tahoma" w:eastAsia="Times New Roman" w:hAnsi="Tahoma" w:cs="Tahoma"/>
            <w:u w:val="single"/>
            <w:bdr w:val="none" w:sz="0" w:space="0" w:color="auto" w:frame="1"/>
            <w:lang w:eastAsia="en-GB"/>
          </w:rPr>
          <w:t>https://leadacademytrust.sharepoint.com/sites/BirleySecondaryAcademy</w:t>
        </w:r>
      </w:hyperlink>
      <w:r w:rsidRPr="0035107B">
        <w:rPr>
          <w:rFonts w:ascii="Tahoma" w:eastAsia="Times New Roman" w:hAnsi="Tahoma" w:cs="Tahoma"/>
          <w:bdr w:val="none" w:sz="0" w:space="0" w:color="auto" w:frame="1"/>
          <w:lang w:eastAsia="en-GB"/>
        </w:rPr>
        <w:t>  </w:t>
      </w:r>
    </w:p>
    <w:p w:rsidR="006E3DC8" w:rsidRPr="0035107B" w:rsidRDefault="006E3DC8" w:rsidP="006E3DC8">
      <w:pPr>
        <w:textAlignment w:val="baseline"/>
        <w:rPr>
          <w:rFonts w:ascii="Tahoma" w:eastAsia="Times New Roman" w:hAnsi="Tahoma" w:cs="Tahoma"/>
          <w:lang w:eastAsia="en-GB"/>
        </w:rPr>
      </w:pPr>
      <w:r w:rsidRPr="0035107B">
        <w:rPr>
          <w:rFonts w:ascii="Tahoma" w:eastAsia="Times New Roman" w:hAnsi="Tahoma" w:cs="Tahoma"/>
          <w:bdr w:val="none" w:sz="0" w:space="0" w:color="auto" w:frame="1"/>
          <w:lang w:eastAsia="en-GB"/>
        </w:rPr>
        <w:br/>
        <w:t>Students need to log on with their email address and usual password.  </w:t>
      </w:r>
    </w:p>
    <w:p w:rsidR="006E3DC8" w:rsidRPr="0035107B" w:rsidRDefault="006E3DC8" w:rsidP="006E3DC8">
      <w:pPr>
        <w:numPr>
          <w:ilvl w:val="0"/>
          <w:numId w:val="2"/>
        </w:numPr>
        <w:shd w:val="clear" w:color="auto" w:fill="FFFFFF"/>
        <w:spacing w:before="0" w:after="0"/>
        <w:textAlignment w:val="baseline"/>
        <w:rPr>
          <w:rFonts w:ascii="Tahoma" w:eastAsia="Times New Roman" w:hAnsi="Tahoma" w:cs="Tahoma"/>
          <w:lang w:eastAsia="en-GB"/>
        </w:rPr>
      </w:pPr>
      <w:r w:rsidRPr="0035107B">
        <w:rPr>
          <w:rFonts w:ascii="Tahoma" w:eastAsia="Times New Roman" w:hAnsi="Tahoma" w:cs="Tahoma"/>
          <w:bdr w:val="none" w:sz="0" w:space="0" w:color="auto" w:frame="1"/>
          <w:lang w:eastAsia="en-GB"/>
        </w:rPr>
        <w:t>The email address format is as follows:  </w:t>
      </w:r>
    </w:p>
    <w:p w:rsidR="006E3DC8" w:rsidRPr="0035107B" w:rsidRDefault="006E3DC8" w:rsidP="006E3DC8">
      <w:pPr>
        <w:numPr>
          <w:ilvl w:val="1"/>
          <w:numId w:val="3"/>
        </w:numPr>
        <w:shd w:val="clear" w:color="auto" w:fill="FFFFFF"/>
        <w:spacing w:before="0" w:after="0"/>
        <w:textAlignment w:val="baseline"/>
        <w:rPr>
          <w:rFonts w:ascii="Tahoma" w:eastAsia="Times New Roman" w:hAnsi="Tahoma" w:cs="Tahoma"/>
          <w:lang w:eastAsia="en-GB"/>
        </w:rPr>
      </w:pPr>
      <w:r w:rsidRPr="0035107B">
        <w:rPr>
          <w:rFonts w:ascii="Tahoma" w:eastAsia="Times New Roman" w:hAnsi="Tahoma" w:cs="Tahoma"/>
          <w:bdr w:val="none" w:sz="0" w:space="0" w:color="auto" w:frame="1"/>
          <w:lang w:eastAsia="en-GB"/>
        </w:rPr>
        <w:t>Initialsurname</w:t>
      </w:r>
      <w:hyperlink r:id="rId7" w:tgtFrame="_blank" w:history="1">
        <w:r w:rsidRPr="0035107B">
          <w:rPr>
            <w:rFonts w:ascii="Tahoma" w:eastAsia="Times New Roman" w:hAnsi="Tahoma" w:cs="Tahoma"/>
            <w:u w:val="single"/>
            <w:bdr w:val="none" w:sz="0" w:space="0" w:color="auto" w:frame="1"/>
            <w:lang w:eastAsia="en-GB"/>
          </w:rPr>
          <w:t>@students.birleysecondaryacademy.co.uk</w:t>
        </w:r>
      </w:hyperlink>
      <w:r w:rsidRPr="0035107B">
        <w:rPr>
          <w:rFonts w:ascii="Tahoma" w:eastAsia="Times New Roman" w:hAnsi="Tahoma" w:cs="Tahoma"/>
          <w:bdr w:val="none" w:sz="0" w:space="0" w:color="auto" w:frame="1"/>
          <w:lang w:eastAsia="en-GB"/>
        </w:rPr>
        <w:t> (There may be a number after the surname) </w:t>
      </w:r>
    </w:p>
    <w:p w:rsidR="006E3DC8" w:rsidRPr="0035107B" w:rsidRDefault="006E3DC8" w:rsidP="006E3DC8">
      <w:pPr>
        <w:numPr>
          <w:ilvl w:val="1"/>
          <w:numId w:val="3"/>
        </w:numPr>
        <w:shd w:val="clear" w:color="auto" w:fill="FFFFFF"/>
        <w:spacing w:before="0" w:after="0"/>
        <w:textAlignment w:val="baseline"/>
        <w:rPr>
          <w:rFonts w:ascii="Tahoma" w:eastAsia="Times New Roman" w:hAnsi="Tahoma" w:cs="Tahoma"/>
          <w:lang w:eastAsia="en-GB"/>
        </w:rPr>
      </w:pPr>
      <w:r w:rsidRPr="0035107B">
        <w:rPr>
          <w:rFonts w:ascii="Tahoma" w:eastAsia="Times New Roman" w:hAnsi="Tahoma" w:cs="Tahoma"/>
          <w:bdr w:val="none" w:sz="0" w:space="0" w:color="auto" w:frame="1"/>
          <w:lang w:eastAsia="en-GB"/>
        </w:rPr>
        <w:t>E.g. jsmith</w:t>
      </w:r>
      <w:hyperlink r:id="rId8" w:tgtFrame="_blank" w:history="1">
        <w:r w:rsidRPr="0035107B">
          <w:rPr>
            <w:rFonts w:ascii="Tahoma" w:eastAsia="Times New Roman" w:hAnsi="Tahoma" w:cs="Tahoma"/>
            <w:u w:val="single"/>
            <w:bdr w:val="none" w:sz="0" w:space="0" w:color="auto" w:frame="1"/>
            <w:lang w:eastAsia="en-GB"/>
          </w:rPr>
          <w:t>@students.birleysecondaryacademy.co.uk</w:t>
        </w:r>
      </w:hyperlink>
      <w:r w:rsidRPr="0035107B">
        <w:rPr>
          <w:rFonts w:ascii="Tahoma" w:eastAsia="Times New Roman" w:hAnsi="Tahoma" w:cs="Tahoma"/>
          <w:bdr w:val="none" w:sz="0" w:space="0" w:color="auto" w:frame="1"/>
          <w:lang w:eastAsia="en-GB"/>
        </w:rPr>
        <w:t> (There may be a number after the surname - E.g. jsmith4</w:t>
      </w:r>
      <w:hyperlink r:id="rId9" w:tgtFrame="_blank" w:history="1">
        <w:r w:rsidRPr="0035107B">
          <w:rPr>
            <w:rFonts w:ascii="Tahoma" w:eastAsia="Times New Roman" w:hAnsi="Tahoma" w:cs="Tahoma"/>
            <w:u w:val="single"/>
            <w:bdr w:val="none" w:sz="0" w:space="0" w:color="auto" w:frame="1"/>
            <w:lang w:eastAsia="en-GB"/>
          </w:rPr>
          <w:t>@students.birleysecondaryacademy.co.uk</w:t>
        </w:r>
      </w:hyperlink>
      <w:r w:rsidRPr="0035107B">
        <w:rPr>
          <w:rFonts w:ascii="Tahoma" w:eastAsia="Times New Roman" w:hAnsi="Tahoma" w:cs="Tahoma"/>
          <w:bdr w:val="none" w:sz="0" w:space="0" w:color="auto" w:frame="1"/>
          <w:lang w:eastAsia="en-GB"/>
        </w:rPr>
        <w:t>) </w:t>
      </w:r>
    </w:p>
    <w:p w:rsidR="006E3DC8" w:rsidRPr="0035107B" w:rsidRDefault="006E3DC8" w:rsidP="006E3DC8">
      <w:pPr>
        <w:textAlignment w:val="baseline"/>
        <w:rPr>
          <w:rFonts w:ascii="Tahoma" w:eastAsia="Times New Roman" w:hAnsi="Tahoma" w:cs="Tahoma"/>
          <w:lang w:eastAsia="en-GB"/>
        </w:rPr>
      </w:pPr>
    </w:p>
    <w:p w:rsidR="006E3DC8" w:rsidRPr="0035107B" w:rsidRDefault="009C117E" w:rsidP="006E3DC8">
      <w:pPr>
        <w:shd w:val="clear" w:color="auto" w:fill="FFFFFF"/>
        <w:spacing w:line="235" w:lineRule="atLeast"/>
        <w:textAlignment w:val="baseline"/>
        <w:rPr>
          <w:rFonts w:ascii="Tahoma" w:eastAsia="Times New Roman" w:hAnsi="Tahoma" w:cs="Tahoma"/>
          <w:lang w:eastAsia="en-GB"/>
        </w:rPr>
      </w:pPr>
      <w:r>
        <w:rPr>
          <w:rFonts w:ascii="Tahoma" w:eastAsia="Times New Roman" w:hAnsi="Tahoma" w:cs="Tahoma"/>
          <w:bdr w:val="none" w:sz="0" w:space="0" w:color="auto" w:frame="1"/>
          <w:lang w:eastAsia="en-GB"/>
        </w:rPr>
        <w:t xml:space="preserve">During this time </w:t>
      </w:r>
      <w:r w:rsidR="006E3DC8" w:rsidRPr="0035107B">
        <w:rPr>
          <w:rFonts w:ascii="Tahoma" w:eastAsia="Times New Roman" w:hAnsi="Tahoma" w:cs="Tahoma"/>
          <w:bdr w:val="none" w:sz="0" w:space="0" w:color="auto" w:frame="1"/>
          <w:lang w:eastAsia="en-GB"/>
        </w:rPr>
        <w:t>we are expecting all students who are not ill to be </w:t>
      </w:r>
      <w:r w:rsidR="006E3DC8" w:rsidRPr="0035107B">
        <w:rPr>
          <w:rFonts w:ascii="Tahoma" w:eastAsia="Times New Roman" w:hAnsi="Tahoma" w:cs="Tahoma"/>
          <w:b/>
          <w:bCs/>
          <w:bdr w:val="none" w:sz="0" w:space="0" w:color="auto" w:frame="1"/>
          <w:lang w:eastAsia="en-GB"/>
        </w:rPr>
        <w:t>following their usual school timetable</w:t>
      </w:r>
      <w:r w:rsidR="006E3DC8" w:rsidRPr="0035107B">
        <w:rPr>
          <w:rFonts w:ascii="Tahoma" w:eastAsia="Times New Roman" w:hAnsi="Tahoma" w:cs="Tahoma"/>
          <w:bdr w:val="none" w:sz="0" w:space="0" w:color="auto" w:frame="1"/>
          <w:lang w:eastAsia="en-GB"/>
        </w:rPr>
        <w:t xml:space="preserve">. For example, on a Tuesday they might have </w:t>
      </w:r>
      <w:proofErr w:type="spellStart"/>
      <w:r w:rsidR="006E3DC8" w:rsidRPr="0035107B">
        <w:rPr>
          <w:rFonts w:ascii="Tahoma" w:eastAsia="Times New Roman" w:hAnsi="Tahoma" w:cs="Tahoma"/>
          <w:bdr w:val="none" w:sz="0" w:space="0" w:color="auto" w:frame="1"/>
          <w:lang w:eastAsia="en-GB"/>
        </w:rPr>
        <w:t>Maths</w:t>
      </w:r>
      <w:proofErr w:type="spellEnd"/>
      <w:r w:rsidR="006E3DC8" w:rsidRPr="0035107B">
        <w:rPr>
          <w:rFonts w:ascii="Tahoma" w:eastAsia="Times New Roman" w:hAnsi="Tahoma" w:cs="Tahoma"/>
          <w:bdr w:val="none" w:sz="0" w:space="0" w:color="auto" w:frame="1"/>
          <w:lang w:eastAsia="en-GB"/>
        </w:rPr>
        <w:t>, English, Science, Art and DT. We would expect them to work for half an hour to an hour on </w:t>
      </w:r>
      <w:r w:rsidR="006E3DC8" w:rsidRPr="0035107B">
        <w:rPr>
          <w:rFonts w:ascii="Tahoma" w:eastAsia="Times New Roman" w:hAnsi="Tahoma" w:cs="Tahoma"/>
          <w:b/>
          <w:bCs/>
          <w:bdr w:val="none" w:sz="0" w:space="0" w:color="auto" w:frame="1"/>
          <w:lang w:eastAsia="en-GB"/>
        </w:rPr>
        <w:t>each</w:t>
      </w:r>
      <w:r w:rsidR="006E3DC8" w:rsidRPr="0035107B">
        <w:rPr>
          <w:rFonts w:ascii="Tahoma" w:eastAsia="Times New Roman" w:hAnsi="Tahoma" w:cs="Tahoma"/>
          <w:bdr w:val="none" w:sz="0" w:space="0" w:color="auto" w:frame="1"/>
          <w:lang w:eastAsia="en-GB"/>
        </w:rPr>
        <w:t> of these subjects on that day. Their teachers will leave instructions on how they would want this work submitted. Usually it would be by email. If they are working on paper they should bring the work into school on their return.</w:t>
      </w:r>
    </w:p>
    <w:p w:rsidR="006E3DC8" w:rsidRPr="0035107B" w:rsidRDefault="006E3DC8" w:rsidP="006E3DC8">
      <w:pPr>
        <w:shd w:val="clear" w:color="auto" w:fill="FFFFFF"/>
        <w:textAlignment w:val="baseline"/>
        <w:rPr>
          <w:rFonts w:ascii="Tahoma" w:eastAsia="Times New Roman" w:hAnsi="Tahoma" w:cs="Tahoma"/>
          <w:lang w:eastAsia="en-GB"/>
        </w:rPr>
      </w:pPr>
      <w:r w:rsidRPr="0035107B">
        <w:rPr>
          <w:rFonts w:ascii="Tahoma" w:eastAsia="Times New Roman" w:hAnsi="Tahoma" w:cs="Tahoma"/>
          <w:b/>
          <w:bCs/>
          <w:bdr w:val="none" w:sz="0" w:space="0" w:color="auto" w:frame="1"/>
          <w:lang w:eastAsia="en-GB"/>
        </w:rPr>
        <w:t>Please note: They will not be able to type into the PowerPoints or Word documents unless they down</w:t>
      </w:r>
      <w:r w:rsidR="009C117E">
        <w:rPr>
          <w:rFonts w:ascii="Tahoma" w:eastAsia="Times New Roman" w:hAnsi="Tahoma" w:cs="Tahoma"/>
          <w:b/>
          <w:bCs/>
          <w:bdr w:val="none" w:sz="0" w:space="0" w:color="auto" w:frame="1"/>
          <w:lang w:eastAsia="en-GB"/>
        </w:rPr>
        <w:t>l</w:t>
      </w:r>
      <w:r w:rsidRPr="0035107B">
        <w:rPr>
          <w:rFonts w:ascii="Tahoma" w:eastAsia="Times New Roman" w:hAnsi="Tahoma" w:cs="Tahoma"/>
          <w:b/>
          <w:bCs/>
          <w:bdr w:val="none" w:sz="0" w:space="0" w:color="auto" w:frame="1"/>
          <w:lang w:eastAsia="en-GB"/>
        </w:rPr>
        <w:t>oad it to their device. Where this isn't possible they should complete their work </w:t>
      </w:r>
      <w:r w:rsidRPr="0035107B">
        <w:rPr>
          <w:rFonts w:ascii="Tahoma" w:eastAsia="Times New Roman" w:hAnsi="Tahoma" w:cs="Tahoma"/>
          <w:b/>
          <w:bCs/>
          <w:u w:val="single"/>
          <w:bdr w:val="none" w:sz="0" w:space="0" w:color="auto" w:frame="1"/>
          <w:lang w:eastAsia="en-GB"/>
        </w:rPr>
        <w:t>either on paper</w:t>
      </w:r>
      <w:r w:rsidRPr="0035107B">
        <w:rPr>
          <w:rFonts w:ascii="Tahoma" w:eastAsia="Times New Roman" w:hAnsi="Tahoma" w:cs="Tahoma"/>
          <w:b/>
          <w:bCs/>
          <w:bdr w:val="none" w:sz="0" w:space="0" w:color="auto" w:frame="1"/>
          <w:lang w:eastAsia="en-GB"/>
        </w:rPr>
        <w:t> and photograph it to email to their subject teachers, or </w:t>
      </w:r>
      <w:r w:rsidRPr="0035107B">
        <w:rPr>
          <w:rFonts w:ascii="Tahoma" w:eastAsia="Times New Roman" w:hAnsi="Tahoma" w:cs="Tahoma"/>
          <w:b/>
          <w:bCs/>
          <w:u w:val="single"/>
          <w:bdr w:val="none" w:sz="0" w:space="0" w:color="auto" w:frame="1"/>
          <w:lang w:eastAsia="en-GB"/>
        </w:rPr>
        <w:t>create a new Word document</w:t>
      </w:r>
      <w:r w:rsidRPr="0035107B">
        <w:rPr>
          <w:rFonts w:ascii="Tahoma" w:eastAsia="Times New Roman" w:hAnsi="Tahoma" w:cs="Tahoma"/>
          <w:b/>
          <w:bCs/>
          <w:bdr w:val="none" w:sz="0" w:space="0" w:color="auto" w:frame="1"/>
          <w:lang w:eastAsia="en-GB"/>
        </w:rPr>
        <w:t> that they can attach to an email.</w:t>
      </w:r>
      <w:r w:rsidRPr="0035107B">
        <w:rPr>
          <w:rFonts w:ascii="Tahoma" w:eastAsia="Times New Roman" w:hAnsi="Tahoma" w:cs="Tahoma"/>
          <w:bdr w:val="none" w:sz="0" w:space="0" w:color="auto" w:frame="1"/>
          <w:lang w:eastAsia="en-GB"/>
        </w:rPr>
        <w:t>  </w:t>
      </w:r>
      <w:r w:rsidRPr="0035107B">
        <w:rPr>
          <w:rFonts w:ascii="Tahoma" w:eastAsia="Times New Roman" w:hAnsi="Tahoma" w:cs="Tahoma"/>
          <w:bdr w:val="none" w:sz="0" w:space="0" w:color="auto" w:frame="1"/>
          <w:lang w:eastAsia="en-GB"/>
        </w:rPr>
        <w:br/>
      </w:r>
      <w:r w:rsidRPr="0035107B">
        <w:rPr>
          <w:rFonts w:ascii="Tahoma" w:eastAsia="Times New Roman" w:hAnsi="Tahoma" w:cs="Tahoma"/>
          <w:bdr w:val="none" w:sz="0" w:space="0" w:color="auto" w:frame="1"/>
          <w:lang w:eastAsia="en-GB"/>
        </w:rPr>
        <w:br/>
        <w:t>If your child does not have access to suitable IT, we will provide paper resources which can be collected from reception. Please let us know if that is the case.  </w:t>
      </w:r>
    </w:p>
    <w:p w:rsidR="006E3DC8" w:rsidRDefault="006E3DC8" w:rsidP="0035107B">
      <w:pPr>
        <w:rPr>
          <w:rFonts w:ascii="Tahoma" w:hAnsi="Tahoma" w:cs="Tahoma"/>
          <w:b/>
        </w:rPr>
      </w:pPr>
    </w:p>
    <w:p w:rsidR="0035107B" w:rsidRPr="0035107B" w:rsidRDefault="0035107B" w:rsidP="0035107B">
      <w:pPr>
        <w:rPr>
          <w:rFonts w:ascii="Tahoma" w:hAnsi="Tahoma" w:cs="Tahoma"/>
          <w:b/>
        </w:rPr>
      </w:pPr>
      <w:r w:rsidRPr="0035107B">
        <w:rPr>
          <w:rFonts w:ascii="Tahoma" w:hAnsi="Tahoma" w:cs="Tahoma"/>
          <w:b/>
        </w:rPr>
        <w:t>Wellbeing</w:t>
      </w:r>
    </w:p>
    <w:p w:rsidR="0035107B" w:rsidRPr="0035107B" w:rsidRDefault="0035107B" w:rsidP="0035107B">
      <w:pPr>
        <w:rPr>
          <w:rFonts w:ascii="Tahoma" w:hAnsi="Tahoma" w:cs="Tahoma"/>
        </w:rPr>
      </w:pPr>
      <w:r w:rsidRPr="0035107B">
        <w:rPr>
          <w:rFonts w:ascii="Tahoma" w:hAnsi="Tahoma" w:cs="Tahoma"/>
        </w:rPr>
        <w:t>In order to help your child learn at home it is a priority that we support them in feeling confident and at ease. To help wellbeing during home learning we will designate a key adult (where appropriate) to be in touch and offer support.</w:t>
      </w:r>
    </w:p>
    <w:p w:rsidR="0035107B" w:rsidRPr="0035107B" w:rsidRDefault="0035107B" w:rsidP="0035107B">
      <w:pPr>
        <w:rPr>
          <w:rFonts w:ascii="Tahoma" w:hAnsi="Tahoma" w:cs="Tahoma"/>
        </w:rPr>
      </w:pPr>
      <w:r w:rsidRPr="0035107B">
        <w:rPr>
          <w:rFonts w:ascii="Tahoma" w:hAnsi="Tahoma" w:cs="Tahoma"/>
        </w:rPr>
        <w:t xml:space="preserve">You can also contact </w:t>
      </w:r>
      <w:proofErr w:type="spellStart"/>
      <w:r w:rsidRPr="0035107B">
        <w:rPr>
          <w:rFonts w:ascii="Tahoma" w:hAnsi="Tahoma" w:cs="Tahoma"/>
        </w:rPr>
        <w:t>Mr</w:t>
      </w:r>
      <w:proofErr w:type="spellEnd"/>
      <w:r w:rsidRPr="0035107B">
        <w:rPr>
          <w:rFonts w:ascii="Tahoma" w:hAnsi="Tahoma" w:cs="Tahoma"/>
        </w:rPr>
        <w:t xml:space="preserve"> Bradley (assistant </w:t>
      </w:r>
      <w:proofErr w:type="spellStart"/>
      <w:r w:rsidRPr="0035107B">
        <w:rPr>
          <w:rFonts w:ascii="Tahoma" w:hAnsi="Tahoma" w:cs="Tahoma"/>
        </w:rPr>
        <w:t>headteacher</w:t>
      </w:r>
      <w:proofErr w:type="spellEnd"/>
      <w:r w:rsidRPr="0035107B">
        <w:rPr>
          <w:rFonts w:ascii="Tahoma" w:hAnsi="Tahoma" w:cs="Tahoma"/>
        </w:rPr>
        <w:t xml:space="preserve"> for Personal Development) on:</w:t>
      </w:r>
    </w:p>
    <w:p w:rsidR="0035107B" w:rsidRPr="0035107B" w:rsidRDefault="008C328E" w:rsidP="0035107B">
      <w:pPr>
        <w:rPr>
          <w:rFonts w:ascii="Tahoma" w:hAnsi="Tahoma" w:cs="Tahoma"/>
        </w:rPr>
      </w:pPr>
      <w:hyperlink r:id="rId10" w:history="1">
        <w:r w:rsidR="0035107B" w:rsidRPr="0035107B">
          <w:rPr>
            <w:rStyle w:val="Hyperlink"/>
            <w:rFonts w:ascii="Tahoma" w:hAnsi="Tahoma" w:cs="Tahoma"/>
          </w:rPr>
          <w:t>jonathanbradley@birleysecondaryacademy.co.uk</w:t>
        </w:r>
      </w:hyperlink>
    </w:p>
    <w:p w:rsidR="0035107B" w:rsidRPr="0035107B" w:rsidRDefault="0035107B" w:rsidP="0035107B">
      <w:pPr>
        <w:rPr>
          <w:rFonts w:ascii="Tahoma" w:hAnsi="Tahoma" w:cs="Tahoma"/>
        </w:rPr>
      </w:pPr>
    </w:p>
    <w:p w:rsidR="0035107B" w:rsidRPr="0035107B" w:rsidRDefault="0035107B" w:rsidP="0035107B">
      <w:pPr>
        <w:rPr>
          <w:rFonts w:ascii="Tahoma" w:hAnsi="Tahoma" w:cs="Tahoma"/>
        </w:rPr>
      </w:pPr>
      <w:r w:rsidRPr="0035107B">
        <w:rPr>
          <w:rFonts w:ascii="Tahoma" w:hAnsi="Tahoma" w:cs="Tahoma"/>
        </w:rPr>
        <w:t xml:space="preserve">In addition to this support there are various </w:t>
      </w:r>
      <w:proofErr w:type="spellStart"/>
      <w:r w:rsidRPr="0035107B">
        <w:rPr>
          <w:rFonts w:ascii="Tahoma" w:hAnsi="Tahoma" w:cs="Tahoma"/>
        </w:rPr>
        <w:t>organisations</w:t>
      </w:r>
      <w:proofErr w:type="spellEnd"/>
      <w:r w:rsidRPr="0035107B">
        <w:rPr>
          <w:rFonts w:ascii="Tahoma" w:hAnsi="Tahoma" w:cs="Tahoma"/>
        </w:rPr>
        <w:t xml:space="preserve"> that offer on-line support to help children and young people work through worries:</w:t>
      </w:r>
    </w:p>
    <w:p w:rsidR="0035107B" w:rsidRPr="0035107B" w:rsidRDefault="0035107B" w:rsidP="0035107B">
      <w:pPr>
        <w:rPr>
          <w:rFonts w:ascii="Tahoma" w:hAnsi="Tahoma" w:cs="Tahoma"/>
        </w:rPr>
      </w:pPr>
      <w:r w:rsidRPr="0035107B">
        <w:rPr>
          <w:rFonts w:ascii="Tahoma" w:hAnsi="Tahoma" w:cs="Tahoma"/>
        </w:rPr>
        <w:t>Door 43 (a forum for young people to discuss concerns)</w:t>
      </w:r>
    </w:p>
    <w:p w:rsidR="0035107B" w:rsidRPr="0035107B" w:rsidRDefault="008C328E" w:rsidP="0035107B">
      <w:pPr>
        <w:rPr>
          <w:rFonts w:ascii="Tahoma" w:hAnsi="Tahoma" w:cs="Tahoma"/>
        </w:rPr>
      </w:pPr>
      <w:hyperlink r:id="rId11" w:history="1">
        <w:r w:rsidR="0035107B" w:rsidRPr="0035107B">
          <w:rPr>
            <w:rStyle w:val="Hyperlink"/>
            <w:rFonts w:ascii="Tahoma" w:hAnsi="Tahoma" w:cs="Tahoma"/>
          </w:rPr>
          <w:t>Door43@sheffieldfutures.org.uk</w:t>
        </w:r>
      </w:hyperlink>
    </w:p>
    <w:p w:rsidR="0035107B" w:rsidRPr="0035107B" w:rsidRDefault="0035107B" w:rsidP="0035107B">
      <w:pPr>
        <w:rPr>
          <w:rFonts w:ascii="Tahoma" w:hAnsi="Tahoma" w:cs="Tahoma"/>
        </w:rPr>
      </w:pPr>
      <w:r w:rsidRPr="0035107B">
        <w:rPr>
          <w:rFonts w:ascii="Tahoma" w:hAnsi="Tahoma" w:cs="Tahoma"/>
        </w:rPr>
        <w:t>08082758892</w:t>
      </w:r>
    </w:p>
    <w:p w:rsidR="0035107B" w:rsidRPr="0035107B" w:rsidRDefault="0035107B" w:rsidP="0035107B">
      <w:pPr>
        <w:rPr>
          <w:rFonts w:ascii="Tahoma" w:hAnsi="Tahoma" w:cs="Tahoma"/>
        </w:rPr>
      </w:pPr>
      <w:r w:rsidRPr="0035107B">
        <w:rPr>
          <w:rFonts w:ascii="Tahoma" w:hAnsi="Tahoma" w:cs="Tahoma"/>
        </w:rPr>
        <w:t>Epic Friends (NHS initiative aimed at supporting young people’s wellbeing)</w:t>
      </w:r>
    </w:p>
    <w:p w:rsidR="0035107B" w:rsidRPr="0035107B" w:rsidRDefault="0035107B" w:rsidP="0035107B">
      <w:pPr>
        <w:rPr>
          <w:rFonts w:ascii="Tahoma" w:hAnsi="Tahoma" w:cs="Tahoma"/>
        </w:rPr>
      </w:pPr>
      <w:r w:rsidRPr="0035107B">
        <w:rPr>
          <w:rFonts w:ascii="Tahoma" w:hAnsi="Tahoma" w:cs="Tahoma"/>
        </w:rPr>
        <w:t>EPICFRIENDS.co.uk</w:t>
      </w:r>
    </w:p>
    <w:p w:rsidR="0035107B" w:rsidRPr="0035107B" w:rsidRDefault="0035107B" w:rsidP="0035107B">
      <w:pPr>
        <w:rPr>
          <w:rFonts w:ascii="Tahoma" w:hAnsi="Tahoma" w:cs="Tahoma"/>
          <w:b/>
        </w:rPr>
      </w:pPr>
    </w:p>
    <w:p w:rsidR="0035107B" w:rsidRPr="0035107B" w:rsidRDefault="0035107B" w:rsidP="0035107B">
      <w:pPr>
        <w:rPr>
          <w:rFonts w:ascii="Tahoma" w:hAnsi="Tahoma" w:cs="Tahoma"/>
          <w:b/>
        </w:rPr>
      </w:pPr>
      <w:r w:rsidRPr="0035107B">
        <w:rPr>
          <w:rFonts w:ascii="Tahoma" w:hAnsi="Tahoma" w:cs="Tahoma"/>
          <w:b/>
        </w:rPr>
        <w:t>Safeguarding</w:t>
      </w:r>
    </w:p>
    <w:p w:rsidR="0035107B" w:rsidRPr="0035107B" w:rsidRDefault="0035107B" w:rsidP="0035107B">
      <w:pPr>
        <w:rPr>
          <w:rFonts w:ascii="Tahoma" w:hAnsi="Tahoma" w:cs="Tahoma"/>
        </w:rPr>
      </w:pPr>
      <w:r w:rsidRPr="0035107B">
        <w:rPr>
          <w:rFonts w:ascii="Tahoma" w:hAnsi="Tahoma" w:cs="Tahoma"/>
        </w:rPr>
        <w:t>Our rigorous approach to Safeguarding will continue while children are learning at home. If you have any concerns about a child please get in touch with a member of the safeguarding team:</w:t>
      </w:r>
    </w:p>
    <w:p w:rsidR="0035107B" w:rsidRPr="0035107B" w:rsidRDefault="0035107B" w:rsidP="0035107B">
      <w:pPr>
        <w:rPr>
          <w:rFonts w:ascii="Tahoma" w:hAnsi="Tahoma" w:cs="Tahoma"/>
        </w:rPr>
      </w:pPr>
      <w:r w:rsidRPr="0035107B">
        <w:rPr>
          <w:rFonts w:ascii="Tahoma" w:hAnsi="Tahoma" w:cs="Tahoma"/>
        </w:rPr>
        <w:t xml:space="preserve">Mark Jones (Deputy </w:t>
      </w:r>
      <w:proofErr w:type="spellStart"/>
      <w:r w:rsidRPr="0035107B">
        <w:rPr>
          <w:rFonts w:ascii="Tahoma" w:hAnsi="Tahoma" w:cs="Tahoma"/>
        </w:rPr>
        <w:t>Headteacher</w:t>
      </w:r>
      <w:proofErr w:type="spellEnd"/>
      <w:r w:rsidRPr="0035107B">
        <w:rPr>
          <w:rFonts w:ascii="Tahoma" w:hAnsi="Tahoma" w:cs="Tahoma"/>
        </w:rPr>
        <w:t xml:space="preserve"> and Designated Safeguard Lead)</w:t>
      </w:r>
    </w:p>
    <w:p w:rsidR="0035107B" w:rsidRPr="0035107B" w:rsidRDefault="008C328E" w:rsidP="0035107B">
      <w:pPr>
        <w:rPr>
          <w:rFonts w:ascii="Tahoma" w:hAnsi="Tahoma" w:cs="Tahoma"/>
        </w:rPr>
      </w:pPr>
      <w:hyperlink r:id="rId12" w:history="1">
        <w:r w:rsidR="0035107B" w:rsidRPr="0035107B">
          <w:rPr>
            <w:rStyle w:val="Hyperlink"/>
            <w:rFonts w:ascii="Tahoma" w:hAnsi="Tahoma" w:cs="Tahoma"/>
          </w:rPr>
          <w:t>markjones@birleysecondaryacademy.co.uk</w:t>
        </w:r>
      </w:hyperlink>
    </w:p>
    <w:p w:rsidR="0035107B" w:rsidRPr="0035107B" w:rsidRDefault="0035107B" w:rsidP="0035107B">
      <w:pPr>
        <w:rPr>
          <w:rFonts w:ascii="Tahoma" w:hAnsi="Tahoma" w:cs="Tahoma"/>
        </w:rPr>
      </w:pPr>
      <w:r w:rsidRPr="0035107B">
        <w:rPr>
          <w:rFonts w:ascii="Tahoma" w:hAnsi="Tahoma" w:cs="Tahoma"/>
        </w:rPr>
        <w:t>239 2531 ext. 2280</w:t>
      </w:r>
    </w:p>
    <w:p w:rsidR="0035107B" w:rsidRPr="0035107B" w:rsidRDefault="0035107B" w:rsidP="0035107B">
      <w:pPr>
        <w:rPr>
          <w:rFonts w:ascii="Tahoma" w:hAnsi="Tahoma" w:cs="Tahoma"/>
        </w:rPr>
      </w:pPr>
      <w:r w:rsidRPr="0035107B">
        <w:rPr>
          <w:rFonts w:ascii="Tahoma" w:hAnsi="Tahoma" w:cs="Tahoma"/>
        </w:rPr>
        <w:t>Jessica Abbott (Safeguarding Officer)</w:t>
      </w:r>
    </w:p>
    <w:p w:rsidR="0035107B" w:rsidRPr="0035107B" w:rsidRDefault="008C328E" w:rsidP="0035107B">
      <w:pPr>
        <w:rPr>
          <w:rFonts w:ascii="Tahoma" w:hAnsi="Tahoma" w:cs="Tahoma"/>
        </w:rPr>
      </w:pPr>
      <w:hyperlink r:id="rId13" w:history="1">
        <w:r w:rsidR="0035107B" w:rsidRPr="0035107B">
          <w:rPr>
            <w:rStyle w:val="Hyperlink"/>
            <w:rFonts w:ascii="Tahoma" w:hAnsi="Tahoma" w:cs="Tahoma"/>
          </w:rPr>
          <w:t>jessicaabbott@birleysecondaryacademy.co.uk</w:t>
        </w:r>
      </w:hyperlink>
    </w:p>
    <w:p w:rsidR="0035107B" w:rsidRPr="0035107B" w:rsidRDefault="0035107B" w:rsidP="0035107B">
      <w:pPr>
        <w:rPr>
          <w:rFonts w:ascii="Tahoma" w:hAnsi="Tahoma" w:cs="Tahoma"/>
        </w:rPr>
      </w:pPr>
      <w:r w:rsidRPr="0035107B">
        <w:rPr>
          <w:rFonts w:ascii="Tahoma" w:hAnsi="Tahoma" w:cs="Tahoma"/>
        </w:rPr>
        <w:t>239 2531 ext. 2269</w:t>
      </w:r>
    </w:p>
    <w:p w:rsidR="0035107B" w:rsidRPr="0035107B" w:rsidRDefault="0035107B" w:rsidP="0035107B">
      <w:pPr>
        <w:rPr>
          <w:rFonts w:ascii="Tahoma" w:hAnsi="Tahoma" w:cs="Tahoma"/>
        </w:rPr>
      </w:pPr>
      <w:r w:rsidRPr="0035107B">
        <w:rPr>
          <w:rFonts w:ascii="Tahoma" w:hAnsi="Tahoma" w:cs="Tahoma"/>
        </w:rPr>
        <w:t xml:space="preserve">Maria Thomas (Assistant </w:t>
      </w:r>
      <w:proofErr w:type="spellStart"/>
      <w:r w:rsidRPr="0035107B">
        <w:rPr>
          <w:rFonts w:ascii="Tahoma" w:hAnsi="Tahoma" w:cs="Tahoma"/>
        </w:rPr>
        <w:t>Headteacher</w:t>
      </w:r>
      <w:proofErr w:type="spellEnd"/>
      <w:r w:rsidRPr="0035107B">
        <w:rPr>
          <w:rFonts w:ascii="Tahoma" w:hAnsi="Tahoma" w:cs="Tahoma"/>
        </w:rPr>
        <w:t xml:space="preserve"> for Adapted Curriculum)</w:t>
      </w:r>
    </w:p>
    <w:p w:rsidR="0035107B" w:rsidRPr="0035107B" w:rsidRDefault="008C328E" w:rsidP="0035107B">
      <w:pPr>
        <w:rPr>
          <w:rFonts w:ascii="Tahoma" w:hAnsi="Tahoma" w:cs="Tahoma"/>
        </w:rPr>
      </w:pPr>
      <w:hyperlink r:id="rId14" w:history="1">
        <w:r w:rsidR="0035107B" w:rsidRPr="0035107B">
          <w:rPr>
            <w:rStyle w:val="Hyperlink"/>
            <w:rFonts w:ascii="Tahoma" w:hAnsi="Tahoma" w:cs="Tahoma"/>
          </w:rPr>
          <w:t>mariathomas@birleysecondaryacademy.co.uk</w:t>
        </w:r>
      </w:hyperlink>
    </w:p>
    <w:p w:rsidR="0035107B" w:rsidRPr="0035107B" w:rsidRDefault="0035107B" w:rsidP="0035107B">
      <w:pPr>
        <w:rPr>
          <w:rFonts w:ascii="Tahoma" w:hAnsi="Tahoma" w:cs="Tahoma"/>
        </w:rPr>
      </w:pPr>
      <w:r w:rsidRPr="0035107B">
        <w:rPr>
          <w:rFonts w:ascii="Tahoma" w:hAnsi="Tahoma" w:cs="Tahoma"/>
        </w:rPr>
        <w:t>239 2531 ext. 2279</w:t>
      </w:r>
    </w:p>
    <w:p w:rsidR="0035107B" w:rsidRPr="0035107B" w:rsidRDefault="0035107B" w:rsidP="0035107B">
      <w:pPr>
        <w:pStyle w:val="NoSpacing"/>
        <w:rPr>
          <w:rFonts w:ascii="Tahoma" w:eastAsia="Times New Roman" w:hAnsi="Tahoma" w:cs="Tahoma"/>
          <w:b/>
          <w:bCs/>
          <w:lang w:eastAsia="en-GB"/>
        </w:rPr>
      </w:pPr>
      <w:r w:rsidRPr="0035107B">
        <w:rPr>
          <w:rFonts w:ascii="Tahoma" w:hAnsi="Tahoma" w:cs="Tahoma"/>
        </w:rPr>
        <w:t xml:space="preserve">There is also support available at the </w:t>
      </w:r>
      <w:r w:rsidRPr="009C117E">
        <w:rPr>
          <w:rFonts w:ascii="Tahoma" w:hAnsi="Tahoma" w:cs="Tahoma"/>
          <w:highlight w:val="yellow"/>
        </w:rPr>
        <w:t>Sheffield Safeguarding Hub</w:t>
      </w:r>
      <w:r w:rsidRPr="0035107B">
        <w:rPr>
          <w:rFonts w:ascii="Tahoma" w:hAnsi="Tahoma" w:cs="Tahoma"/>
        </w:rPr>
        <w:t xml:space="preserve"> if a concern arises outside of school hours:  </w:t>
      </w:r>
      <w:r w:rsidRPr="0035107B">
        <w:rPr>
          <w:rFonts w:ascii="Tahoma" w:eastAsia="Times New Roman" w:hAnsi="Tahoma" w:cs="Tahoma"/>
          <w:b/>
          <w:bCs/>
          <w:lang w:eastAsia="en-GB"/>
        </w:rPr>
        <w:t>0114 273 4855</w:t>
      </w:r>
    </w:p>
    <w:p w:rsidR="0035107B" w:rsidRPr="0035107B" w:rsidRDefault="0035107B" w:rsidP="0035107B">
      <w:pPr>
        <w:pStyle w:val="NoSpacing"/>
        <w:rPr>
          <w:rFonts w:ascii="Tahoma" w:hAnsi="Tahoma" w:cs="Tahoma"/>
        </w:rPr>
      </w:pPr>
    </w:p>
    <w:p w:rsidR="0035107B" w:rsidRPr="0035107B" w:rsidRDefault="0035107B" w:rsidP="0035107B">
      <w:pPr>
        <w:pStyle w:val="NormalWeb"/>
        <w:spacing w:before="0" w:beforeAutospacing="0" w:after="210" w:afterAutospacing="0" w:line="315" w:lineRule="atLeast"/>
        <w:rPr>
          <w:rFonts w:ascii="Tahoma" w:hAnsi="Tahoma" w:cs="Tahoma"/>
        </w:rPr>
      </w:pPr>
      <w:r w:rsidRPr="0035107B">
        <w:rPr>
          <w:rFonts w:ascii="Tahoma" w:hAnsi="Tahoma" w:cs="Tahoma"/>
        </w:rPr>
        <w:t>Thank you for your continued support.</w:t>
      </w:r>
    </w:p>
    <w:p w:rsidR="0035107B" w:rsidRPr="0035107B" w:rsidRDefault="0035107B" w:rsidP="0035107B">
      <w:pPr>
        <w:rPr>
          <w:rFonts w:ascii="Tahoma" w:hAnsi="Tahoma" w:cs="Tahoma"/>
        </w:rPr>
      </w:pPr>
      <w:r w:rsidRPr="0035107B">
        <w:rPr>
          <w:rFonts w:ascii="Tahoma" w:hAnsi="Tahoma" w:cs="Tahoma"/>
        </w:rPr>
        <w:t>Yours faithfully</w:t>
      </w:r>
    </w:p>
    <w:p w:rsidR="0035107B" w:rsidRPr="0035107B" w:rsidRDefault="0035107B" w:rsidP="0035107B">
      <w:pPr>
        <w:rPr>
          <w:rFonts w:ascii="Tahoma" w:hAnsi="Tahoma" w:cs="Tahoma"/>
        </w:rPr>
      </w:pPr>
      <w:r w:rsidRPr="0035107B">
        <w:rPr>
          <w:rFonts w:ascii="Tahoma" w:hAnsi="Tahoma" w:cs="Tahoma"/>
          <w:noProof/>
          <w:lang w:val="en-GB" w:eastAsia="en-GB"/>
        </w:rPr>
        <w:drawing>
          <wp:inline distT="0" distB="0" distL="0" distR="0" wp14:anchorId="4D5B4FAC" wp14:editId="430C4AEE">
            <wp:extent cx="1040493" cy="590550"/>
            <wp:effectExtent l="0" t="0" r="7620" b="0"/>
            <wp:docPr id="2" name="Picture 2" descr="Z:\OldDocuments_SalisburyD\Confidential\Gina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ldDocuments_SalisburyD\Confidential\Gina_Si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3019" cy="620362"/>
                    </a:xfrm>
                    <a:prstGeom prst="rect">
                      <a:avLst/>
                    </a:prstGeom>
                    <a:noFill/>
                    <a:ln>
                      <a:noFill/>
                    </a:ln>
                  </pic:spPr>
                </pic:pic>
              </a:graphicData>
            </a:graphic>
          </wp:inline>
        </w:drawing>
      </w:r>
    </w:p>
    <w:p w:rsidR="0035107B" w:rsidRPr="0035107B" w:rsidRDefault="0035107B" w:rsidP="0035107B">
      <w:pPr>
        <w:pStyle w:val="NoSpacing"/>
        <w:rPr>
          <w:rFonts w:ascii="Tahoma" w:hAnsi="Tahoma" w:cs="Tahoma"/>
        </w:rPr>
      </w:pPr>
      <w:r w:rsidRPr="0035107B">
        <w:rPr>
          <w:rFonts w:ascii="Tahoma" w:hAnsi="Tahoma" w:cs="Tahoma"/>
        </w:rPr>
        <w:t>Gina Newton</w:t>
      </w:r>
    </w:p>
    <w:p w:rsidR="0035107B" w:rsidRPr="0035107B" w:rsidRDefault="0035107B" w:rsidP="0035107B">
      <w:pPr>
        <w:pStyle w:val="NoSpacing"/>
        <w:rPr>
          <w:rFonts w:ascii="Tahoma" w:hAnsi="Tahoma" w:cs="Tahoma"/>
        </w:rPr>
      </w:pPr>
      <w:proofErr w:type="spellStart"/>
      <w:r w:rsidRPr="0035107B">
        <w:rPr>
          <w:rFonts w:ascii="Tahoma" w:hAnsi="Tahoma" w:cs="Tahoma"/>
        </w:rPr>
        <w:t>Headteacher</w:t>
      </w:r>
      <w:proofErr w:type="spellEnd"/>
    </w:p>
    <w:p w:rsidR="0035107B" w:rsidRPr="0035107B" w:rsidRDefault="0035107B" w:rsidP="0035107B">
      <w:pPr>
        <w:rPr>
          <w:rFonts w:ascii="Tahoma" w:hAnsi="Tahoma" w:cs="Tahoma"/>
        </w:rPr>
      </w:pPr>
    </w:p>
    <w:p w:rsidR="0035107B" w:rsidRPr="0035107B" w:rsidRDefault="0035107B">
      <w:pPr>
        <w:rPr>
          <w:rFonts w:ascii="Tahoma" w:hAnsi="Tahoma" w:cs="Tahoma"/>
        </w:rPr>
      </w:pPr>
    </w:p>
    <w:sectPr w:rsidR="0035107B" w:rsidRPr="00351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C15"/>
    <w:multiLevelType w:val="multilevel"/>
    <w:tmpl w:val="B20A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45551"/>
    <w:multiLevelType w:val="hybridMultilevel"/>
    <w:tmpl w:val="35DA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036E3"/>
    <w:multiLevelType w:val="multilevel"/>
    <w:tmpl w:val="BDC2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FD5C7C"/>
    <w:multiLevelType w:val="multilevel"/>
    <w:tmpl w:val="93D2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7B"/>
    <w:rsid w:val="0035107B"/>
    <w:rsid w:val="006E3DC8"/>
    <w:rsid w:val="0078320E"/>
    <w:rsid w:val="008427DC"/>
    <w:rsid w:val="008C328E"/>
    <w:rsid w:val="009C117E"/>
    <w:rsid w:val="00F0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CD20A-C9D9-4CB0-BEBD-70DFCE4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7B"/>
    <w:pPr>
      <w:spacing w:before="120" w:after="120" w:line="240" w:lineRule="auto"/>
    </w:pPr>
    <w:rPr>
      <w:rFonts w:ascii="Arial MT Lt" w:eastAsiaTheme="minorEastAsia" w:hAnsi="Arial MT L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07B"/>
    <w:pPr>
      <w:spacing w:after="0" w:line="240" w:lineRule="auto"/>
    </w:pPr>
    <w:rPr>
      <w:rFonts w:ascii="Arial MT Lt" w:eastAsiaTheme="minorEastAsia" w:hAnsi="Arial MT Lt"/>
      <w:sz w:val="24"/>
      <w:szCs w:val="24"/>
      <w:lang w:val="en-US"/>
    </w:rPr>
  </w:style>
  <w:style w:type="character" w:styleId="Hyperlink">
    <w:name w:val="Hyperlink"/>
    <w:uiPriority w:val="99"/>
    <w:unhideWhenUsed/>
    <w:rsid w:val="0035107B"/>
    <w:rPr>
      <w:color w:val="0000FF"/>
      <w:u w:val="single"/>
    </w:rPr>
  </w:style>
  <w:style w:type="paragraph" w:styleId="NormalWeb">
    <w:name w:val="Normal (Web)"/>
    <w:basedOn w:val="Normal"/>
    <w:uiPriority w:val="99"/>
    <w:semiHidden/>
    <w:unhideWhenUsed/>
    <w:rsid w:val="0035107B"/>
    <w:pPr>
      <w:spacing w:before="100" w:beforeAutospacing="1" w:after="100" w:afterAutospacing="1"/>
    </w:pPr>
    <w:rPr>
      <w:rFonts w:ascii="Times New Roman" w:eastAsiaTheme="minorHAnsi" w:hAnsi="Times New Roman" w:cs="Times New Roman"/>
      <w:lang w:val="en-GB" w:eastAsia="en-GB"/>
    </w:rPr>
  </w:style>
  <w:style w:type="paragraph" w:styleId="ListParagraph">
    <w:name w:val="List Paragraph"/>
    <w:basedOn w:val="Normal"/>
    <w:uiPriority w:val="34"/>
    <w:qFormat/>
    <w:rsid w:val="006E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54361">
      <w:bodyDiv w:val="1"/>
      <w:marLeft w:val="0"/>
      <w:marRight w:val="0"/>
      <w:marTop w:val="0"/>
      <w:marBottom w:val="0"/>
      <w:divBdr>
        <w:top w:val="none" w:sz="0" w:space="0" w:color="auto"/>
        <w:left w:val="none" w:sz="0" w:space="0" w:color="auto"/>
        <w:bottom w:val="none" w:sz="0" w:space="0" w:color="auto"/>
        <w:right w:val="none" w:sz="0" w:space="0" w:color="auto"/>
      </w:divBdr>
      <w:divsChild>
        <w:div w:id="1720207468">
          <w:marLeft w:val="0"/>
          <w:marRight w:val="0"/>
          <w:marTop w:val="0"/>
          <w:marBottom w:val="0"/>
          <w:divBdr>
            <w:top w:val="none" w:sz="0" w:space="0" w:color="auto"/>
            <w:left w:val="none" w:sz="0" w:space="0" w:color="auto"/>
            <w:bottom w:val="none" w:sz="0" w:space="0" w:color="auto"/>
            <w:right w:val="none" w:sz="0" w:space="0" w:color="auto"/>
          </w:divBdr>
        </w:div>
        <w:div w:id="94523589">
          <w:marLeft w:val="0"/>
          <w:marRight w:val="0"/>
          <w:marTop w:val="0"/>
          <w:marBottom w:val="0"/>
          <w:divBdr>
            <w:top w:val="none" w:sz="0" w:space="0" w:color="auto"/>
            <w:left w:val="none" w:sz="0" w:space="0" w:color="auto"/>
            <w:bottom w:val="none" w:sz="0" w:space="0" w:color="auto"/>
            <w:right w:val="none" w:sz="0" w:space="0" w:color="auto"/>
          </w:divBdr>
        </w:div>
        <w:div w:id="1162697551">
          <w:marLeft w:val="0"/>
          <w:marRight w:val="0"/>
          <w:marTop w:val="0"/>
          <w:marBottom w:val="0"/>
          <w:divBdr>
            <w:top w:val="none" w:sz="0" w:space="0" w:color="auto"/>
            <w:left w:val="none" w:sz="0" w:space="0" w:color="auto"/>
            <w:bottom w:val="none" w:sz="0" w:space="0" w:color="auto"/>
            <w:right w:val="none" w:sz="0" w:space="0" w:color="auto"/>
          </w:divBdr>
        </w:div>
        <w:div w:id="440612762">
          <w:marLeft w:val="0"/>
          <w:marRight w:val="0"/>
          <w:marTop w:val="0"/>
          <w:marBottom w:val="0"/>
          <w:divBdr>
            <w:top w:val="none" w:sz="0" w:space="0" w:color="auto"/>
            <w:left w:val="none" w:sz="0" w:space="0" w:color="auto"/>
            <w:bottom w:val="none" w:sz="0" w:space="0" w:color="auto"/>
            <w:right w:val="none" w:sz="0" w:space="0" w:color="auto"/>
          </w:divBdr>
        </w:div>
        <w:div w:id="906114637">
          <w:marLeft w:val="0"/>
          <w:marRight w:val="0"/>
          <w:marTop w:val="0"/>
          <w:marBottom w:val="0"/>
          <w:divBdr>
            <w:top w:val="none" w:sz="0" w:space="0" w:color="auto"/>
            <w:left w:val="none" w:sz="0" w:space="0" w:color="auto"/>
            <w:bottom w:val="none" w:sz="0" w:space="0" w:color="auto"/>
            <w:right w:val="none" w:sz="0" w:space="0" w:color="auto"/>
          </w:divBdr>
        </w:div>
        <w:div w:id="1361975639">
          <w:marLeft w:val="0"/>
          <w:marRight w:val="0"/>
          <w:marTop w:val="0"/>
          <w:marBottom w:val="0"/>
          <w:divBdr>
            <w:top w:val="none" w:sz="0" w:space="0" w:color="auto"/>
            <w:left w:val="none" w:sz="0" w:space="0" w:color="auto"/>
            <w:bottom w:val="none" w:sz="0" w:space="0" w:color="auto"/>
            <w:right w:val="none" w:sz="0" w:space="0" w:color="auto"/>
          </w:divBdr>
        </w:div>
        <w:div w:id="790443938">
          <w:marLeft w:val="0"/>
          <w:marRight w:val="0"/>
          <w:marTop w:val="0"/>
          <w:marBottom w:val="0"/>
          <w:divBdr>
            <w:top w:val="none" w:sz="0" w:space="0" w:color="auto"/>
            <w:left w:val="none" w:sz="0" w:space="0" w:color="auto"/>
            <w:bottom w:val="none" w:sz="0" w:space="0" w:color="auto"/>
            <w:right w:val="none" w:sz="0" w:space="0" w:color="auto"/>
          </w:divBdr>
        </w:div>
        <w:div w:id="1392926781">
          <w:marLeft w:val="0"/>
          <w:marRight w:val="0"/>
          <w:marTop w:val="0"/>
          <w:marBottom w:val="0"/>
          <w:divBdr>
            <w:top w:val="none" w:sz="0" w:space="0" w:color="auto"/>
            <w:left w:val="none" w:sz="0" w:space="0" w:color="auto"/>
            <w:bottom w:val="none" w:sz="0" w:space="0" w:color="auto"/>
            <w:right w:val="none" w:sz="0" w:space="0" w:color="auto"/>
          </w:divBdr>
        </w:div>
        <w:div w:id="369302945">
          <w:marLeft w:val="0"/>
          <w:marRight w:val="0"/>
          <w:marTop w:val="0"/>
          <w:marBottom w:val="0"/>
          <w:divBdr>
            <w:top w:val="none" w:sz="0" w:space="0" w:color="auto"/>
            <w:left w:val="none" w:sz="0" w:space="0" w:color="auto"/>
            <w:bottom w:val="none" w:sz="0" w:space="0" w:color="auto"/>
            <w:right w:val="none" w:sz="0" w:space="0" w:color="auto"/>
          </w:divBdr>
        </w:div>
        <w:div w:id="1098406106">
          <w:marLeft w:val="0"/>
          <w:marRight w:val="0"/>
          <w:marTop w:val="0"/>
          <w:marBottom w:val="0"/>
          <w:divBdr>
            <w:top w:val="none" w:sz="0" w:space="0" w:color="auto"/>
            <w:left w:val="none" w:sz="0" w:space="0" w:color="auto"/>
            <w:bottom w:val="none" w:sz="0" w:space="0" w:color="auto"/>
            <w:right w:val="none" w:sz="0" w:space="0" w:color="auto"/>
          </w:divBdr>
        </w:div>
        <w:div w:id="848762644">
          <w:marLeft w:val="0"/>
          <w:marRight w:val="0"/>
          <w:marTop w:val="0"/>
          <w:marBottom w:val="0"/>
          <w:divBdr>
            <w:top w:val="none" w:sz="0" w:space="0" w:color="auto"/>
            <w:left w:val="none" w:sz="0" w:space="0" w:color="auto"/>
            <w:bottom w:val="none" w:sz="0" w:space="0" w:color="auto"/>
            <w:right w:val="none" w:sz="0" w:space="0" w:color="auto"/>
          </w:divBdr>
        </w:div>
        <w:div w:id="1740131949">
          <w:marLeft w:val="0"/>
          <w:marRight w:val="0"/>
          <w:marTop w:val="0"/>
          <w:marBottom w:val="0"/>
          <w:divBdr>
            <w:top w:val="none" w:sz="0" w:space="0" w:color="auto"/>
            <w:left w:val="none" w:sz="0" w:space="0" w:color="auto"/>
            <w:bottom w:val="none" w:sz="0" w:space="0" w:color="auto"/>
            <w:right w:val="none" w:sz="0" w:space="0" w:color="auto"/>
          </w:divBdr>
        </w:div>
        <w:div w:id="119754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students.birleysecondaryacademy.co.uk" TargetMode="External"/><Relationship Id="rId13" Type="http://schemas.openxmlformats.org/officeDocument/2006/relationships/hyperlink" Target="mailto:jessicaabbott@birleysecondaryacademy.co.uk" TargetMode="External"/><Relationship Id="rId3" Type="http://schemas.openxmlformats.org/officeDocument/2006/relationships/settings" Target="settings.xml"/><Relationship Id="rId7" Type="http://schemas.openxmlformats.org/officeDocument/2006/relationships/hyperlink" Target="mailto:18@students.birleysecondaryacademy.co.uk" TargetMode="External"/><Relationship Id="rId12" Type="http://schemas.openxmlformats.org/officeDocument/2006/relationships/hyperlink" Target="mailto:markjones@birleysecondaryacadem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adacademytrust.sharepoint.com/sites/BirleySecondaryAcademy" TargetMode="External"/><Relationship Id="rId11" Type="http://schemas.openxmlformats.org/officeDocument/2006/relationships/hyperlink" Target="mailto:Door43@sheffieldfutures.org.uk" TargetMode="External"/><Relationship Id="rId5" Type="http://schemas.openxmlformats.org/officeDocument/2006/relationships/hyperlink" Target="https://forms.office.com/Pages/ResponsePage.aspx?id=HCBDF7GBoEOqWbJW_OwBUW3o2cGz7X9PrHSMZu3MAVBUOVFZNlAxS1ozNVZYSVhOQ09aUloxMFlWTi4u" TargetMode="External"/><Relationship Id="rId15" Type="http://schemas.openxmlformats.org/officeDocument/2006/relationships/image" Target="media/image1.jpeg"/><Relationship Id="rId10" Type="http://schemas.openxmlformats.org/officeDocument/2006/relationships/hyperlink" Target="mailto:jonathanbradley@birleysecondaryacademy.co.uk" TargetMode="External"/><Relationship Id="rId4" Type="http://schemas.openxmlformats.org/officeDocument/2006/relationships/webSettings" Target="webSettings.xml"/><Relationship Id="rId9" Type="http://schemas.openxmlformats.org/officeDocument/2006/relationships/hyperlink" Target="mailto:18@students.birleysecondaryacademy.co.uk" TargetMode="External"/><Relationship Id="rId14" Type="http://schemas.openxmlformats.org/officeDocument/2006/relationships/hyperlink" Target="mailto:mariathomas@birleysecondar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dcasey2</dc:creator>
  <cp:keywords/>
  <dc:description/>
  <cp:lastModifiedBy>dsalisbury2</cp:lastModifiedBy>
  <cp:revision>2</cp:revision>
  <dcterms:created xsi:type="dcterms:W3CDTF">2020-12-18T09:22:00Z</dcterms:created>
  <dcterms:modified xsi:type="dcterms:W3CDTF">2020-12-18T09:22:00Z</dcterms:modified>
</cp:coreProperties>
</file>